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D1" w:rsidRDefault="00E538D1">
      <w:pPr>
        <w:rPr>
          <w:sz w:val="2"/>
          <w:szCs w:val="2"/>
        </w:rPr>
      </w:pPr>
      <w:r w:rsidRPr="00E538D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4" type="#_x0000_t202" style="position:absolute;margin-left:194pt;margin-top:68.25pt;width:223.4pt;height:116.5pt;z-index:-25180620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327" w:lineRule="exact"/>
                    <w:ind w:right="4"/>
                    <w:jc w:val="center"/>
                    <w:rPr>
                      <w:rFonts w:ascii="Times" w:eastAsia="Times" w:hAnsi="Times" w:cs="Times"/>
                      <w:sz w:val="30"/>
                      <w:szCs w:val="30"/>
                    </w:rPr>
                  </w:pPr>
                  <w:r>
                    <w:rPr>
                      <w:rFonts w:ascii="Times"/>
                      <w:sz w:val="30"/>
                    </w:rPr>
                    <w:t>Government</w:t>
                  </w:r>
                  <w:r>
                    <w:rPr>
                      <w:rFonts w:ascii="Times"/>
                      <w:spacing w:val="-13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of</w:t>
                  </w:r>
                  <w:r>
                    <w:rPr>
                      <w:rFonts w:ascii="Times"/>
                      <w:spacing w:val="-11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India</w:t>
                  </w:r>
                </w:p>
                <w:p w:rsidR="00E538D1" w:rsidRDefault="00E12920">
                  <w:pPr>
                    <w:spacing w:before="52" w:line="276" w:lineRule="auto"/>
                    <w:ind w:left="137" w:right="139"/>
                    <w:jc w:val="center"/>
                    <w:rPr>
                      <w:rFonts w:ascii="Times" w:eastAsia="Times" w:hAnsi="Times" w:cs="Times"/>
                      <w:sz w:val="30"/>
                      <w:szCs w:val="30"/>
                    </w:rPr>
                  </w:pPr>
                  <w:r>
                    <w:rPr>
                      <w:rFonts w:ascii="Times"/>
                      <w:sz w:val="30"/>
                    </w:rPr>
                    <w:t>Ministry</w:t>
                  </w:r>
                  <w:r>
                    <w:rPr>
                      <w:rFonts w:ascii="Times"/>
                      <w:spacing w:val="-12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of</w:t>
                  </w:r>
                  <w:r>
                    <w:rPr>
                      <w:rFonts w:ascii="Times"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Science</w:t>
                  </w:r>
                  <w:r>
                    <w:rPr>
                      <w:rFonts w:ascii="Times"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&amp;</w:t>
                  </w:r>
                  <w:r>
                    <w:rPr>
                      <w:rFonts w:ascii="Times"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Technology</w:t>
                  </w:r>
                  <w:r>
                    <w:rPr>
                      <w:rFonts w:ascii="Times"/>
                      <w:spacing w:val="22"/>
                      <w:w w:val="99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Department</w:t>
                  </w:r>
                  <w:r>
                    <w:rPr>
                      <w:rFonts w:ascii="Times"/>
                      <w:spacing w:val="-18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of</w:t>
                  </w:r>
                  <w:r>
                    <w:rPr>
                      <w:rFonts w:ascii="Times"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Biotechnology</w:t>
                  </w:r>
                  <w:r>
                    <w:rPr>
                      <w:rFonts w:ascii="Times"/>
                      <w:spacing w:val="29"/>
                      <w:w w:val="99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  <w:sz w:val="30"/>
                    </w:rPr>
                    <w:t>(Admin</w:t>
                  </w:r>
                  <w:r>
                    <w:rPr>
                      <w:rFonts w:ascii="Times"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Section)</w:t>
                  </w:r>
                </w:p>
                <w:p w:rsidR="00E538D1" w:rsidRDefault="00E12920">
                  <w:pPr>
                    <w:spacing w:line="346" w:lineRule="exact"/>
                    <w:ind w:left="2"/>
                    <w:jc w:val="center"/>
                    <w:rPr>
                      <w:rFonts w:ascii="Times" w:eastAsia="Times" w:hAnsi="Times" w:cs="Times"/>
                      <w:sz w:val="30"/>
                      <w:szCs w:val="30"/>
                    </w:rPr>
                  </w:pPr>
                  <w:r>
                    <w:rPr>
                      <w:rFonts w:ascii="Times"/>
                      <w:spacing w:val="-1"/>
                      <w:sz w:val="30"/>
                    </w:rPr>
                    <w:t>Block</w:t>
                  </w:r>
                  <w:r>
                    <w:rPr>
                      <w:rFonts w:ascii="Times"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No.2,</w:t>
                  </w:r>
                  <w:r>
                    <w:rPr>
                      <w:rFonts w:ascii="Times"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6</w:t>
                  </w:r>
                  <w:proofErr w:type="spellStart"/>
                  <w:r>
                    <w:rPr>
                      <w:rFonts w:ascii="Times"/>
                      <w:position w:val="14"/>
                      <w:sz w:val="20"/>
                    </w:rPr>
                    <w:t>th</w:t>
                  </w:r>
                  <w:proofErr w:type="spellEnd"/>
                  <w:r>
                    <w:rPr>
                      <w:rFonts w:ascii="Times"/>
                      <w:spacing w:val="20"/>
                      <w:position w:val="14"/>
                      <w:sz w:val="2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to</w:t>
                  </w:r>
                  <w:r>
                    <w:rPr>
                      <w:rFonts w:ascii="Times"/>
                      <w:spacing w:val="-4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8</w:t>
                  </w:r>
                  <w:proofErr w:type="spellStart"/>
                  <w:r>
                    <w:rPr>
                      <w:rFonts w:ascii="Times"/>
                      <w:position w:val="14"/>
                      <w:sz w:val="20"/>
                    </w:rPr>
                    <w:t>th</w:t>
                  </w:r>
                  <w:proofErr w:type="spellEnd"/>
                  <w:r>
                    <w:rPr>
                      <w:rFonts w:ascii="Times"/>
                      <w:spacing w:val="18"/>
                      <w:position w:val="14"/>
                      <w:sz w:val="2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Floor,</w:t>
                  </w:r>
                </w:p>
                <w:p w:rsidR="00E538D1" w:rsidRDefault="00E12920">
                  <w:pPr>
                    <w:spacing w:before="54"/>
                    <w:jc w:val="center"/>
                    <w:rPr>
                      <w:rFonts w:ascii="Times" w:eastAsia="Times" w:hAnsi="Times" w:cs="Times"/>
                      <w:sz w:val="30"/>
                      <w:szCs w:val="30"/>
                    </w:rPr>
                  </w:pPr>
                  <w:r>
                    <w:rPr>
                      <w:rFonts w:ascii="Times"/>
                      <w:sz w:val="30"/>
                    </w:rPr>
                    <w:t>CGO</w:t>
                  </w:r>
                  <w:r>
                    <w:rPr>
                      <w:rFonts w:ascii="Times"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Complex,</w:t>
                  </w:r>
                  <w:r>
                    <w:rPr>
                      <w:rFonts w:ascii="Times"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New</w:t>
                  </w:r>
                  <w:r>
                    <w:rPr>
                      <w:rFonts w:ascii="Times"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Delhi</w:t>
                  </w:r>
                  <w:r>
                    <w:rPr>
                      <w:rFonts w:ascii="Times"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-</w:t>
                  </w:r>
                  <w:r>
                    <w:rPr>
                      <w:rFonts w:ascii="Times"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Times"/>
                      <w:sz w:val="30"/>
                    </w:rPr>
                    <w:t>110003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13" type="#_x0000_t202" style="position:absolute;margin-left:96.1pt;margin-top:321.95pt;width:418.95pt;height:44.3pt;z-index:-2518051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884" w:lineRule="exact"/>
                    <w:ind w:left="20"/>
                    <w:rPr>
                      <w:rFonts w:ascii="Times" w:eastAsia="Times" w:hAnsi="Times" w:cs="Times"/>
                      <w:sz w:val="84"/>
                      <w:szCs w:val="84"/>
                    </w:rPr>
                  </w:pPr>
                  <w:r>
                    <w:rPr>
                      <w:rFonts w:ascii="Times"/>
                      <w:sz w:val="84"/>
                    </w:rPr>
                    <w:t>TENDER</w:t>
                  </w:r>
                  <w:r>
                    <w:rPr>
                      <w:rFonts w:ascii="Times"/>
                      <w:spacing w:val="1"/>
                      <w:sz w:val="84"/>
                    </w:rPr>
                    <w:t xml:space="preserve"> </w:t>
                  </w:r>
                  <w:r>
                    <w:rPr>
                      <w:rFonts w:ascii="Times"/>
                      <w:sz w:val="84"/>
                    </w:rPr>
                    <w:t>DOCUMENT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12" type="#_x0000_t202" style="position:absolute;margin-left:292.95pt;margin-top:486.2pt;width:25.5pt;height:18.9pt;z-index:-2518041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366" w:lineRule="exact"/>
                    <w:ind w:left="20"/>
                    <w:rPr>
                      <w:rFonts w:ascii="Times" w:eastAsia="Times" w:hAnsi="Times" w:cs="Times"/>
                      <w:sz w:val="34"/>
                      <w:szCs w:val="34"/>
                    </w:rPr>
                  </w:pPr>
                  <w:r>
                    <w:rPr>
                      <w:rFonts w:ascii="Times"/>
                      <w:sz w:val="34"/>
                    </w:rPr>
                    <w:t>For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11" type="#_x0000_t202" style="position:absolute;margin-left:104pt;margin-top:595.5pt;width:403.45pt;height:77.25pt;z-index:-25180313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364" w:lineRule="exact"/>
                    <w:ind w:right="4"/>
                    <w:jc w:val="center"/>
                    <w:rPr>
                      <w:rFonts w:ascii="Times New Roman" w:eastAsia="Times New Roman" w:hAnsi="Times New Roman" w:cs="Times New Roman"/>
                      <w:sz w:val="34"/>
                      <w:szCs w:val="3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4"/>
                      <w:szCs w:val="34"/>
                    </w:rPr>
                    <w:t>“NOTICE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4"/>
                      <w:szCs w:val="34"/>
                    </w:rPr>
                    <w:t>INVITING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34"/>
                      <w:szCs w:val="34"/>
                    </w:rPr>
                    <w:t>TENDER</w:t>
                  </w:r>
                </w:p>
                <w:p w:rsidR="00E538D1" w:rsidRDefault="00E12920">
                  <w:pPr>
                    <w:spacing w:line="238" w:lineRule="auto"/>
                    <w:ind w:left="20" w:right="19"/>
                    <w:jc w:val="center"/>
                    <w:rPr>
                      <w:rFonts w:ascii="Times New Roman" w:eastAsia="Times New Roman" w:hAnsi="Times New Roman" w:cs="Times New Roman"/>
                      <w:sz w:val="34"/>
                      <w:szCs w:val="34"/>
                    </w:rPr>
                  </w:pPr>
                  <w:r>
                    <w:rPr>
                      <w:rFonts w:ascii="Times" w:eastAsia="Times" w:hAnsi="Times" w:cs="Times"/>
                      <w:b/>
                      <w:bCs/>
                      <w:spacing w:val="1"/>
                      <w:sz w:val="34"/>
                      <w:szCs w:val="34"/>
                    </w:rPr>
                    <w:t>RATE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CONTRACT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FOR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2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PURCHASE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OF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SPLIT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AIR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22"/>
                      <w:w w:val="99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CONDITIONERS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9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WITH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7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5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6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STAR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7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z w:val="34"/>
                      <w:szCs w:val="34"/>
                    </w:rPr>
                    <w:t>RATING,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28"/>
                      <w:w w:val="93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1"/>
                      <w:w w:val="95"/>
                      <w:sz w:val="34"/>
                      <w:szCs w:val="34"/>
                    </w:rPr>
                    <w:t>STABILIZER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35"/>
                      <w:w w:val="9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2"/>
                      <w:w w:val="95"/>
                      <w:sz w:val="34"/>
                      <w:szCs w:val="34"/>
                    </w:rPr>
                    <w:t>AND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37"/>
                      <w:w w:val="9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2"/>
                      <w:w w:val="95"/>
                      <w:sz w:val="34"/>
                      <w:szCs w:val="34"/>
                    </w:rPr>
                    <w:t>OTHER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-11"/>
                      <w:w w:val="9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5"/>
                      <w:sz w:val="34"/>
                      <w:szCs w:val="34"/>
                    </w:rPr>
                    <w:t>RELATED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7"/>
                      <w:w w:val="95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5"/>
                      <w:sz w:val="34"/>
                      <w:szCs w:val="34"/>
                    </w:rPr>
                    <w:t>EQUIPMENT’S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10" type="#_x0000_t202" style="position:absolute;margin-left:122.4pt;margin-top:673.35pt;width:19.6pt;height:18.9pt;z-index:-2518021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366" w:lineRule="exact"/>
                    <w:ind w:left="20"/>
                    <w:rPr>
                      <w:rFonts w:ascii="Times" w:eastAsia="Times" w:hAnsi="Times" w:cs="Times"/>
                      <w:sz w:val="34"/>
                      <w:szCs w:val="34"/>
                    </w:rPr>
                  </w:pPr>
                  <w:r>
                    <w:rPr>
                      <w:rFonts w:ascii="Times"/>
                      <w:b/>
                      <w:w w:val="95"/>
                      <w:sz w:val="34"/>
                    </w:rPr>
                    <w:t>IN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9" type="#_x0000_t202" style="position:absolute;margin-left:153.95pt;margin-top:673.35pt;width:334.5pt;height:38.3pt;z-index:-2518010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364" w:lineRule="exact"/>
                    <w:ind w:left="20"/>
                    <w:rPr>
                      <w:rFonts w:ascii="Times" w:eastAsia="Times" w:hAnsi="Times" w:cs="Times"/>
                      <w:sz w:val="34"/>
                      <w:szCs w:val="34"/>
                    </w:rPr>
                  </w:pPr>
                  <w:r>
                    <w:rPr>
                      <w:rFonts w:ascii="Times"/>
                      <w:b/>
                      <w:spacing w:val="1"/>
                      <w:w w:val="95"/>
                      <w:sz w:val="34"/>
                    </w:rPr>
                    <w:t>THE</w:t>
                  </w:r>
                  <w:r>
                    <w:rPr>
                      <w:rFonts w:ascii="Times"/>
                      <w:b/>
                      <w:spacing w:val="15"/>
                      <w:w w:val="95"/>
                      <w:sz w:val="34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2"/>
                      <w:w w:val="95"/>
                      <w:sz w:val="34"/>
                    </w:rPr>
                    <w:t>DEPARTMENT</w:t>
                  </w:r>
                  <w:r>
                    <w:rPr>
                      <w:rFonts w:ascii="Times"/>
                      <w:b/>
                      <w:spacing w:val="-32"/>
                      <w:w w:val="95"/>
                      <w:sz w:val="34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1"/>
                      <w:w w:val="95"/>
                      <w:sz w:val="34"/>
                    </w:rPr>
                    <w:t>OF</w:t>
                  </w:r>
                  <w:r>
                    <w:rPr>
                      <w:rFonts w:ascii="Times"/>
                      <w:b/>
                      <w:spacing w:val="-32"/>
                      <w:w w:val="95"/>
                      <w:sz w:val="34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2"/>
                      <w:w w:val="95"/>
                      <w:sz w:val="34"/>
                    </w:rPr>
                    <w:t>BIOTECHNOLOGY</w:t>
                  </w:r>
                </w:p>
                <w:p w:rsidR="00E538D1" w:rsidRDefault="00E12920">
                  <w:pPr>
                    <w:spacing w:line="390" w:lineRule="exact"/>
                    <w:ind w:left="2212"/>
                    <w:rPr>
                      <w:rFonts w:ascii="Times" w:eastAsia="Times" w:hAnsi="Times" w:cs="Times"/>
                      <w:sz w:val="34"/>
                      <w:szCs w:val="34"/>
                    </w:rPr>
                  </w:pPr>
                  <w:r>
                    <w:rPr>
                      <w:rFonts w:ascii="Times"/>
                      <w:b/>
                      <w:spacing w:val="1"/>
                      <w:w w:val="95"/>
                      <w:sz w:val="34"/>
                    </w:rPr>
                    <w:t>PREMISES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8" type="#_x0000_t202" style="position:absolute;margin-left:363.9pt;margin-top:740.8pt;width:168.75pt;height:13.75pt;z-index:-2518000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7" type="#_x0000_t75" style="position:absolute;margin-left:462.6pt;margin-top:452.65pt;width:3.6pt;height:1.25pt;z-index:-251799040;mso-position-horizontal-relative:page;mso-position-vertical-relative:page">
            <v:imagedata r:id="rId5" o:title=""/>
            <w10:wrap anchorx="page" anchory="page"/>
          </v:shape>
        </w:pict>
      </w:r>
      <w:r w:rsidRPr="00E538D1">
        <w:pict>
          <v:shape id="_x0000_s1306" type="#_x0000_t75" style="position:absolute;margin-left:390.6pt;margin-top:478.6pt;width:3.5pt;height:1.25pt;z-index:-251798016;mso-position-horizontal-relative:page;mso-position-vertical-relative:page">
            <v:imagedata r:id="rId6" o:title=""/>
            <w10:wrap anchorx="page" anchory="page"/>
          </v:shape>
        </w:pict>
      </w:r>
      <w:r w:rsidRPr="00E538D1">
        <w:pict>
          <v:shape id="_x0000_s1305" type="#_x0000_t202" style="position:absolute;margin-left:191.55pt;margin-top:87.4pt;width:228.4pt;height:52.2pt;z-index:-2517969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right="2"/>
                    <w:jc w:val="center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</w:rPr>
                    <w:t>File</w:t>
                  </w:r>
                  <w:r>
                    <w:rPr>
                      <w:rFonts w:ascii="Times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No.BT/A.18/003/2016</w:t>
                  </w:r>
                </w:p>
                <w:p w:rsidR="00E538D1" w:rsidRDefault="00E12920">
                  <w:pPr>
                    <w:spacing w:before="6" w:line="245" w:lineRule="auto"/>
                    <w:ind w:left="20" w:right="20" w:firstLine="884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</w:rPr>
                    <w:t>GOVERNMENT</w:t>
                  </w:r>
                  <w:r>
                    <w:rPr>
                      <w:rFonts w:ascii="Times"/>
                      <w:b/>
                      <w:spacing w:val="28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OF</w:t>
                  </w:r>
                  <w:r>
                    <w:rPr>
                      <w:rFonts w:ascii="Times"/>
                      <w:b/>
                      <w:spacing w:val="26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INDIA</w:t>
                  </w:r>
                  <w:r>
                    <w:rPr>
                      <w:rFonts w:ascii="Times"/>
                      <w:b/>
                      <w:spacing w:val="24"/>
                      <w:w w:val="102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MINISTRY</w:t>
                  </w:r>
                  <w:r>
                    <w:rPr>
                      <w:rFonts w:ascii="Times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OF</w:t>
                  </w:r>
                  <w:r>
                    <w:rPr>
                      <w:rFonts w:ascii="Times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SCIENCE</w:t>
                  </w:r>
                  <w:r>
                    <w:rPr>
                      <w:rFonts w:ascii="Times"/>
                      <w:b/>
                      <w:spacing w:val="26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&amp;</w:t>
                  </w:r>
                  <w:r>
                    <w:rPr>
                      <w:rFonts w:ascii="Times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TECHNOLOGY</w:t>
                  </w:r>
                </w:p>
                <w:p w:rsidR="00E538D1" w:rsidRDefault="00E12920">
                  <w:pPr>
                    <w:jc w:val="center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</w:rPr>
                    <w:t>DEPARTMENT</w:t>
                  </w:r>
                  <w:r>
                    <w:rPr>
                      <w:rFonts w:ascii="Times"/>
                      <w:b/>
                      <w:spacing w:val="41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OF</w:t>
                  </w:r>
                  <w:r>
                    <w:rPr>
                      <w:rFonts w:ascii="Times"/>
                      <w:b/>
                      <w:spacing w:val="39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BIOTECHNOLOGY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4" type="#_x0000_t202" style="position:absolute;margin-left:425.45pt;margin-top:136.75pt;width:93.3pt;height:28.45pt;z-index:-2517959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before="5"/>
                  </w:pPr>
                  <w:r>
                    <w:rPr>
                      <w:spacing w:val="-1"/>
                    </w:rPr>
                    <w:t>BLOCK-2,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7</w:t>
                  </w:r>
                  <w:proofErr w:type="spellStart"/>
                  <w:r>
                    <w:rPr>
                      <w:spacing w:val="-1"/>
                      <w:position w:val="10"/>
                      <w:sz w:val="15"/>
                    </w:rPr>
                    <w:t>th</w:t>
                  </w:r>
                  <w:proofErr w:type="spellEnd"/>
                  <w:r>
                    <w:rPr>
                      <w:spacing w:val="11"/>
                      <w:position w:val="10"/>
                      <w:sz w:val="15"/>
                    </w:rPr>
                    <w:t xml:space="preserve"> </w:t>
                  </w:r>
                  <w:r>
                    <w:rPr>
                      <w:spacing w:val="-1"/>
                    </w:rPr>
                    <w:t>floor,</w:t>
                  </w:r>
                </w:p>
                <w:p w:rsidR="00E538D1" w:rsidRDefault="00E12920">
                  <w:pPr>
                    <w:pStyle w:val="BodyText"/>
                    <w:spacing w:before="6"/>
                    <w:ind w:left="317"/>
                  </w:pPr>
                  <w:r>
                    <w:t>C.G.O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Complex,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3" type="#_x0000_t202" style="position:absolute;margin-left:376.5pt;margin-top:164.9pt;width:142.25pt;height:13.3pt;z-index:-2517949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rPr>
                      <w:spacing w:val="-1"/>
                    </w:rPr>
                    <w:t>Lodi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Road,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Delhi-110003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2" type="#_x0000_t202" style="position:absolute;margin-left:92.6pt;margin-top:178.2pt;width:17.95pt;height:13.3pt;z-index:-2517939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</w:rPr>
                    <w:t>To,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1" type="#_x0000_t202" style="position:absolute;margin-left:92.6pt;margin-top:204.15pt;width:165.7pt;height:52.2pt;z-index:-2517928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M/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</w:rPr>
                    <w:t>…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</w:rPr>
                    <w:t>……………………………..</w:t>
                  </w:r>
                </w:p>
                <w:p w:rsidR="00E538D1" w:rsidRDefault="00E12920">
                  <w:pPr>
                    <w:spacing w:before="6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……………………………………..</w:t>
                  </w:r>
                </w:p>
                <w:p w:rsidR="00E538D1" w:rsidRDefault="00E12920">
                  <w:pPr>
                    <w:spacing w:before="6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……………………………………..</w:t>
                  </w:r>
                </w:p>
                <w:p w:rsidR="00E538D1" w:rsidRDefault="00E12920">
                  <w:pPr>
                    <w:spacing w:before="6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……………………………………..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300" type="#_x0000_t202" style="position:absolute;margin-left:160.05pt;margin-top:283.1pt;width:290.55pt;height:42.25pt;z-index:-2517918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68" w:lineRule="exact"/>
                    <w:ind w:left="135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NOTICE</w:t>
                  </w:r>
                  <w:r>
                    <w:rPr>
                      <w:rFonts w:ascii="Arial"/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INVITING</w:t>
                  </w:r>
                  <w:r>
                    <w:rPr>
                      <w:rFonts w:ascii="Arial"/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TENDER</w:t>
                  </w:r>
                </w:p>
                <w:p w:rsidR="00E538D1" w:rsidRDefault="00E12920">
                  <w:pPr>
                    <w:spacing w:before="3" w:line="245" w:lineRule="auto"/>
                    <w:ind w:left="996" w:right="19" w:hanging="97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RATE</w:t>
                  </w:r>
                  <w:r>
                    <w:rPr>
                      <w:rFonts w:ascii="Arial"/>
                      <w:b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CONTRACT</w:t>
                  </w:r>
                  <w:r>
                    <w:rPr>
                      <w:rFonts w:ascii="Arial"/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FOR</w:t>
                  </w:r>
                  <w:r>
                    <w:rPr>
                      <w:rFonts w:ascii="Arial"/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PURCHASE</w:t>
                  </w:r>
                  <w:r>
                    <w:rPr>
                      <w:rFonts w:ascii="Arial"/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SPLIT</w:t>
                  </w:r>
                  <w:r>
                    <w:rPr>
                      <w:rFonts w:ascii="Arial"/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AIR</w:t>
                  </w:r>
                  <w:r>
                    <w:rPr>
                      <w:rFonts w:ascii="Arial"/>
                      <w:b/>
                      <w:spacing w:val="29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CONDITIONERS</w:t>
                  </w:r>
                  <w:r>
                    <w:rPr>
                      <w:rFonts w:ascii="Arial"/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WITH</w:t>
                  </w:r>
                  <w:r>
                    <w:rPr>
                      <w:rFonts w:ascii="Arial"/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5</w:t>
                  </w:r>
                  <w:r>
                    <w:rPr>
                      <w:rFonts w:ascii="Arial"/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STAR</w:t>
                  </w:r>
                  <w:r>
                    <w:rPr>
                      <w:rFonts w:ascii="Arial"/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RATING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99" type="#_x0000_t202" style="position:absolute;margin-left:92.6pt;margin-top:338.25pt;width:107.95pt;height:13.3pt;z-index:-2517908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u w:val="thick" w:color="000000"/>
                    </w:rPr>
                    <w:t>TWO</w:t>
                  </w:r>
                  <w:r>
                    <w:rPr>
                      <w:rFonts w:ascii="Times"/>
                      <w:b/>
                      <w:spacing w:val="20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BID</w:t>
                  </w:r>
                  <w:r>
                    <w:rPr>
                      <w:rFonts w:ascii="Times"/>
                      <w:b/>
                      <w:spacing w:val="20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SYSTEMS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98" type="#_x0000_t202" style="position:absolute;margin-left:92.6pt;margin-top:363.85pt;width:425.75pt;height:246.65pt;z-index:-2517898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  <w:ind w:left="696"/>
                  </w:pPr>
                  <w:r>
                    <w:t>Sealed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tenders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are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invited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branded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reputed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firms/manufacturers/retailers</w:t>
                  </w:r>
                </w:p>
                <w:p w:rsidR="00E538D1" w:rsidRDefault="00E12920" w:rsidP="006C30F0">
                  <w:pPr>
                    <w:pStyle w:val="BodyText"/>
                    <w:spacing w:before="6" w:line="245" w:lineRule="auto"/>
                    <w:ind w:right="19"/>
                    <w:jc w:val="both"/>
                  </w:pPr>
                  <w:r>
                    <w:rPr>
                      <w:spacing w:val="-1"/>
                    </w:rPr>
                    <w:t>/</w:t>
                  </w:r>
                  <w:proofErr w:type="spellStart"/>
                  <w:r>
                    <w:rPr>
                      <w:spacing w:val="-1"/>
                    </w:rPr>
                    <w:t>authorised</w:t>
                  </w:r>
                  <w:proofErr w:type="spellEnd"/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dealers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Split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Conditioners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star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rating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wall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mounted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stabilizers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93"/>
                      <w:w w:val="10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KVA.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Therefore,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sealed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quotations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respective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OEM/Authorized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dealers/firms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etc.</w:t>
                  </w:r>
                  <w:r>
                    <w:rPr>
                      <w:spacing w:val="97"/>
                      <w:w w:val="10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invited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request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quote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most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competitive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reasonable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etc.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other</w:t>
                  </w:r>
                  <w:r>
                    <w:rPr>
                      <w:spacing w:val="81"/>
                      <w:w w:val="9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related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equipment’s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2"/>
                    </w:rPr>
                    <w:t>Department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Biotechnology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2"/>
                    </w:rPr>
                    <w:t>premises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terms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conditions</w:t>
                  </w:r>
                  <w:r>
                    <w:rPr>
                      <w:spacing w:val="75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enumerated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following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paragraphs.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quotations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invited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two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bid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system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i.e.</w:t>
                  </w:r>
                  <w:r>
                    <w:rPr>
                      <w:spacing w:val="81"/>
                      <w:w w:val="102"/>
                    </w:rPr>
                    <w:t xml:space="preserve"> </w:t>
                  </w:r>
                  <w:r>
                    <w:t>Technical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Bid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Bid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sealed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separate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covers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subscribing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u w:val="single" w:color="000000"/>
                    </w:rPr>
                    <w:t>“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Supply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71"/>
                      <w:w w:val="97"/>
                    </w:rPr>
                    <w:t xml:space="preserve"> </w:t>
                  </w:r>
                  <w:r>
                    <w:rPr>
                      <w:spacing w:val="-2"/>
                    </w:rPr>
                    <w:t>installation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06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Nos.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1.5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Ton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Split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AC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Five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star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rating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2"/>
                    </w:rPr>
                    <w:t>Branded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stabilizers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73"/>
                      <w:w w:val="9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related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equipment’s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</w:rPr>
                    <w:t xml:space="preserve"> </w:t>
                  </w:r>
                  <w:r>
                    <w:t xml:space="preserve">in 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2"/>
                    </w:rPr>
                    <w:t>Department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Biotechnology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2"/>
                    </w:rPr>
                    <w:t>premises</w:t>
                  </w:r>
                  <w:r>
                    <w:rPr>
                      <w:spacing w:val="-1"/>
                    </w:rP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both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envelope</w:t>
                  </w:r>
                  <w:r>
                    <w:rPr>
                      <w:spacing w:val="79"/>
                      <w:w w:val="102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put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together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another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big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envelope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duly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sealed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complete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respect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59"/>
                      <w:w w:val="10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delivered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Secretary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Govt</w:t>
                  </w:r>
                  <w:proofErr w:type="spellEnd"/>
                  <w:r>
                    <w:rPr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India,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704,</w:t>
                  </w:r>
                  <w:r>
                    <w:rPr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Admn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Section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Deptt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t>by</w:t>
                  </w:r>
                  <w:proofErr w:type="gramEnd"/>
                </w:p>
                <w:p w:rsidR="00E538D1" w:rsidRDefault="00E12920" w:rsidP="006C30F0">
                  <w:pPr>
                    <w:pStyle w:val="BodyText"/>
                    <w:spacing w:line="245" w:lineRule="auto"/>
                    <w:ind w:right="56"/>
                    <w:jc w:val="both"/>
                  </w:pPr>
                  <w:r>
                    <w:t>3.00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P.M.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before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06.06.2016.</w:t>
                  </w:r>
                  <w:r>
                    <w:t xml:space="preserve">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case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you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are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interested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undertake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work,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you</w:t>
                  </w:r>
                  <w:r>
                    <w:rPr>
                      <w:spacing w:val="75"/>
                      <w:w w:val="102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submit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your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rates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attached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Performa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duly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completed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signed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sealed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cover.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3"/>
                      <w:w w:val="102"/>
                    </w:rPr>
                    <w:t xml:space="preserve"> </w:t>
                  </w:r>
                  <w:r>
                    <w:t>sealed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covers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opened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Committee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Officers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constituted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purpose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before</w:t>
                  </w:r>
                  <w:r>
                    <w:rPr>
                      <w:spacing w:val="71"/>
                      <w:w w:val="10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tenderers</w:t>
                  </w:r>
                  <w:proofErr w:type="spellEnd"/>
                  <w:r>
                    <w:rPr>
                      <w:spacing w:val="1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authorised</w:t>
                  </w:r>
                  <w:proofErr w:type="spell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representatives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who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wish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remain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present.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tenders</w:t>
                  </w:r>
                  <w:r>
                    <w:rPr>
                      <w:spacing w:val="87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received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due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date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and/or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time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Earnest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Money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entertained.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9"/>
                      <w:w w:val="102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instance,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envelopes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containing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Earnest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Money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1"/>
                    </w:rPr>
                    <w:t>and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thereafter,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Envelopes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containing</w:t>
                  </w:r>
                  <w:r>
                    <w:rPr>
                      <w:spacing w:val="63"/>
                      <w:w w:val="102"/>
                    </w:rPr>
                    <w:t xml:space="preserve"> </w:t>
                  </w:r>
                  <w:r>
                    <w:t>tenders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opened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i.e.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First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bid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followed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Financial</w:t>
                  </w:r>
                  <w:proofErr w:type="gramEnd"/>
                  <w:r>
                    <w:rPr>
                      <w:spacing w:val="11"/>
                    </w:rPr>
                    <w:t xml:space="preserve"> </w:t>
                  </w:r>
                  <w:r>
                    <w:t>bid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successful</w:t>
                  </w:r>
                  <w:r>
                    <w:rPr>
                      <w:spacing w:val="63"/>
                      <w:w w:val="102"/>
                    </w:rPr>
                    <w:t xml:space="preserve"> </w:t>
                  </w:r>
                  <w:r>
                    <w:t>Technical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bidders.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97" type="#_x0000_t202" style="position:absolute;margin-left:92.6pt;margin-top:623.5pt;width:191.05pt;height:13.3pt;z-index:-2517888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u w:val="thick" w:color="000000"/>
                    </w:rPr>
                    <w:t>EVALUATION</w:t>
                  </w:r>
                  <w:r>
                    <w:rPr>
                      <w:rFonts w:ascii="Times"/>
                      <w:b/>
                      <w:spacing w:val="26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OF</w:t>
                  </w:r>
                  <w:r>
                    <w:rPr>
                      <w:rFonts w:ascii="Times"/>
                      <w:b/>
                      <w:spacing w:val="24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TECHNICAL</w:t>
                  </w:r>
                  <w:r>
                    <w:rPr>
                      <w:rFonts w:ascii="Times"/>
                      <w:b/>
                      <w:spacing w:val="28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BID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96" type="#_x0000_t202" style="position:absolute;margin-left:92.6pt;margin-top:649.15pt;width:426.3pt;height:52.55pt;z-index:-2517877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  <w:ind w:left="866"/>
                  </w:pPr>
                  <w:r>
                    <w:t>The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eligibility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vendors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bid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evaluated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basis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</w:p>
                <w:p w:rsidR="00E538D1" w:rsidRDefault="00E12920">
                  <w:pPr>
                    <w:spacing w:before="6" w:line="248" w:lineRule="auto"/>
                    <w:ind w:left="20" w:right="19"/>
                    <w:jc w:val="both"/>
                    <w:rPr>
                      <w:rFonts w:ascii="Times" w:eastAsia="Times" w:hAnsi="Times" w:cs="Times"/>
                    </w:rPr>
                  </w:pPr>
                  <w:proofErr w:type="gramStart"/>
                  <w:r>
                    <w:rPr>
                      <w:rFonts w:ascii="Times"/>
                      <w:spacing w:val="-1"/>
                    </w:rPr>
                    <w:t>documents</w:t>
                  </w:r>
                  <w:proofErr w:type="gramEnd"/>
                  <w:r>
                    <w:rPr>
                      <w:rFonts w:ascii="Times"/>
                      <w:spacing w:val="22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submitted</w:t>
                  </w:r>
                  <w:r>
                    <w:rPr>
                      <w:rFonts w:ascii="Times"/>
                      <w:spacing w:val="22"/>
                    </w:rPr>
                    <w:t xml:space="preserve"> </w:t>
                  </w:r>
                  <w:r>
                    <w:rPr>
                      <w:rFonts w:ascii="Times"/>
                      <w:spacing w:val="-2"/>
                    </w:rPr>
                    <w:t>by</w:t>
                  </w:r>
                  <w:r>
                    <w:rPr>
                      <w:rFonts w:ascii="Times"/>
                      <w:spacing w:val="20"/>
                    </w:rPr>
                    <w:t xml:space="preserve"> </w:t>
                  </w:r>
                  <w:r>
                    <w:rPr>
                      <w:rFonts w:ascii="Times"/>
                    </w:rPr>
                    <w:t>the</w:t>
                  </w:r>
                  <w:r>
                    <w:rPr>
                      <w:rFonts w:ascii="Times"/>
                      <w:spacing w:val="23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vendors</w:t>
                  </w:r>
                  <w:r>
                    <w:rPr>
                      <w:rFonts w:ascii="Times"/>
                      <w:spacing w:val="23"/>
                    </w:rPr>
                    <w:t xml:space="preserve"> </w:t>
                  </w:r>
                  <w:r>
                    <w:rPr>
                      <w:rFonts w:ascii="Times"/>
                    </w:rPr>
                    <w:t>in</w:t>
                  </w:r>
                  <w:r>
                    <w:rPr>
                      <w:rFonts w:ascii="Times"/>
                      <w:spacing w:val="20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technical</w:t>
                  </w:r>
                  <w:r>
                    <w:rPr>
                      <w:rFonts w:ascii="Times"/>
                      <w:spacing w:val="22"/>
                    </w:rPr>
                    <w:t xml:space="preserve"> </w:t>
                  </w:r>
                  <w:r>
                    <w:rPr>
                      <w:rFonts w:ascii="Times"/>
                      <w:spacing w:val="-2"/>
                    </w:rPr>
                    <w:t>Bid.</w:t>
                  </w:r>
                  <w:r>
                    <w:rPr>
                      <w:rFonts w:ascii="Times"/>
                      <w:spacing w:val="25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Vendors</w:t>
                  </w:r>
                  <w:r>
                    <w:rPr>
                      <w:rFonts w:ascii="Times"/>
                      <w:spacing w:val="23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whose</w:t>
                  </w:r>
                  <w:r>
                    <w:rPr>
                      <w:rFonts w:ascii="Times"/>
                      <w:spacing w:val="24"/>
                    </w:rPr>
                    <w:t xml:space="preserve"> </w:t>
                  </w:r>
                  <w:r>
                    <w:rPr>
                      <w:rFonts w:ascii="Times"/>
                    </w:rPr>
                    <w:t>bids</w:t>
                  </w:r>
                  <w:r>
                    <w:rPr>
                      <w:rFonts w:ascii="Times"/>
                      <w:spacing w:val="21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satisfy</w:t>
                  </w:r>
                  <w:r>
                    <w:rPr>
                      <w:rFonts w:ascii="Times"/>
                      <w:spacing w:val="19"/>
                    </w:rPr>
                    <w:t xml:space="preserve"> </w:t>
                  </w:r>
                  <w:r>
                    <w:rPr>
                      <w:rFonts w:ascii="Times"/>
                    </w:rPr>
                    <w:t>the</w:t>
                  </w:r>
                  <w:r>
                    <w:rPr>
                      <w:rFonts w:ascii="Times"/>
                      <w:spacing w:val="79"/>
                      <w:w w:val="102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technical</w:t>
                  </w:r>
                  <w:r>
                    <w:rPr>
                      <w:rFonts w:ascii="Times"/>
                      <w:spacing w:val="20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requirements</w:t>
                  </w:r>
                  <w:r>
                    <w:rPr>
                      <w:rFonts w:ascii="Times"/>
                      <w:spacing w:val="21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mentioned</w:t>
                  </w:r>
                  <w:r>
                    <w:rPr>
                      <w:rFonts w:ascii="Times"/>
                      <w:spacing w:val="21"/>
                    </w:rPr>
                    <w:t xml:space="preserve"> </w:t>
                  </w:r>
                  <w:r>
                    <w:rPr>
                      <w:rFonts w:ascii="Times"/>
                    </w:rPr>
                    <w:t>in</w:t>
                  </w:r>
                  <w:r>
                    <w:rPr>
                      <w:rFonts w:ascii="Times"/>
                      <w:spacing w:val="21"/>
                    </w:rPr>
                    <w:t xml:space="preserve"> </w:t>
                  </w:r>
                  <w:r>
                    <w:rPr>
                      <w:rFonts w:ascii="Times"/>
                    </w:rPr>
                    <w:t>the</w:t>
                  </w:r>
                  <w:r>
                    <w:rPr>
                      <w:rFonts w:ascii="Times"/>
                      <w:spacing w:val="22"/>
                    </w:rPr>
                    <w:t xml:space="preserve"> </w:t>
                  </w:r>
                  <w:r>
                    <w:rPr>
                      <w:rFonts w:ascii="Times"/>
                    </w:rPr>
                    <w:t>tender</w:t>
                  </w:r>
                  <w:r>
                    <w:rPr>
                      <w:rFonts w:ascii="Times"/>
                      <w:spacing w:val="19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document</w:t>
                  </w:r>
                  <w:r>
                    <w:rPr>
                      <w:rFonts w:ascii="Times"/>
                      <w:spacing w:val="24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will</w:t>
                  </w:r>
                  <w:r>
                    <w:rPr>
                      <w:rFonts w:ascii="Times"/>
                      <w:spacing w:val="21"/>
                    </w:rPr>
                    <w:t xml:space="preserve"> </w:t>
                  </w:r>
                  <w:r>
                    <w:rPr>
                      <w:rFonts w:ascii="Times"/>
                    </w:rPr>
                    <w:t>be</w:t>
                  </w:r>
                  <w:r>
                    <w:rPr>
                      <w:rFonts w:ascii="Times"/>
                      <w:spacing w:val="22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short</w:t>
                  </w:r>
                  <w:r>
                    <w:rPr>
                      <w:rFonts w:ascii="Times"/>
                      <w:spacing w:val="21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listed.</w:t>
                  </w:r>
                  <w:r>
                    <w:rPr>
                      <w:rFonts w:ascii="Times"/>
                      <w:spacing w:val="32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The</w:t>
                  </w:r>
                  <w:r>
                    <w:rPr>
                      <w:rFonts w:ascii="Times"/>
                      <w:b/>
                      <w:spacing w:val="3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Financial</w:t>
                  </w:r>
                  <w:r>
                    <w:rPr>
                      <w:rFonts w:ascii="Times"/>
                      <w:b/>
                      <w:spacing w:val="93"/>
                      <w:w w:val="102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Bid</w:t>
                  </w:r>
                  <w:r>
                    <w:rPr>
                      <w:rFonts w:ascii="Times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will</w:t>
                  </w:r>
                  <w:r>
                    <w:rPr>
                      <w:rFonts w:ascii="Times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be</w:t>
                  </w:r>
                  <w:r>
                    <w:rPr>
                      <w:rFonts w:ascii="Times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opened</w:t>
                  </w:r>
                  <w:r>
                    <w:rPr>
                      <w:rFonts w:ascii="Times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only</w:t>
                  </w:r>
                  <w:r>
                    <w:rPr>
                      <w:rFonts w:ascii="Times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those</w:t>
                  </w:r>
                  <w:r>
                    <w:rPr>
                      <w:rFonts w:ascii="Times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Vendors</w:t>
                  </w:r>
                  <w:r>
                    <w:rPr>
                      <w:rFonts w:ascii="Times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who</w:t>
                  </w:r>
                  <w:r>
                    <w:rPr>
                      <w:rFonts w:ascii="Times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qualify</w:t>
                  </w:r>
                  <w:r>
                    <w:rPr>
                      <w:rFonts w:ascii="Times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the</w:t>
                  </w:r>
                  <w:r>
                    <w:rPr>
                      <w:rFonts w:ascii="Times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Technical</w:t>
                  </w:r>
                  <w:r>
                    <w:rPr>
                      <w:rFonts w:ascii="Times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Bid.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95" type="#_x0000_t202" style="position:absolute;margin-left:363.9pt;margin-top:740.8pt;width:168.75pt;height:13.75pt;z-index:-2517867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 w:rsidR="008E50AA">
                    <w:rPr>
                      <w:rFonts w:ascii="Cambria"/>
                      <w:spacing w:val="21"/>
                      <w:w w:val="95"/>
                      <w:sz w:val="23"/>
                    </w:rPr>
                    <w:t>a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294" type="#_x0000_t202" style="position:absolute;margin-left:121.2pt;margin-top:337.35pt;width:5.65pt;height:12pt;z-index:-25178572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93" type="#_x0000_t202" style="position:absolute;margin-left:144.1pt;margin-top:337.35pt;width:5.6pt;height:12pt;z-index:-25178470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92" type="#_x0000_t202" style="position:absolute;margin-left:170.1pt;margin-top:622.6pt;width:5.7pt;height:12pt;z-index:-25178368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91" type="#_x0000_t202" style="position:absolute;margin-left:188.7pt;margin-top:622.6pt;width:5.6pt;height:12pt;z-index:-25178265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90" type="#_x0000_t202" style="position:absolute;margin-left:259.65pt;margin-top:622.6pt;width:5.75pt;height:12pt;z-index:-25178163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289" type="#_x0000_t75" style="position:absolute;margin-left:584.3pt;margin-top:137.9pt;width:16.9pt;height:36pt;z-index:-251780608;mso-position-horizontal-relative:page;mso-position-vertical-relative:page">
            <v:imagedata r:id="rId7" o:title=""/>
            <w10:wrap anchorx="page" anchory="page"/>
          </v:shape>
        </w:pict>
      </w:r>
      <w:r w:rsidRPr="00E538D1">
        <w:pict>
          <v:shape id="_x0000_s1288" type="#_x0000_t202" style="position:absolute;margin-left:92.65pt;margin-top:68.05pt;width:176.15pt;height:13.3pt;z-index:-2517795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Eligibility</w:t>
                  </w:r>
                  <w:r>
                    <w:rPr>
                      <w:rFonts w:ascii="Times"/>
                      <w:b/>
                      <w:spacing w:val="17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Criteria</w:t>
                  </w:r>
                  <w:r>
                    <w:rPr>
                      <w:rFonts w:ascii="Times"/>
                      <w:b/>
                      <w:spacing w:val="13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for</w:t>
                  </w:r>
                  <w:r>
                    <w:rPr>
                      <w:rFonts w:ascii="Times"/>
                      <w:b/>
                      <w:spacing w:val="16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Financial</w:t>
                  </w:r>
                  <w:r>
                    <w:rPr>
                      <w:rFonts w:ascii="Times"/>
                      <w:b/>
                      <w:spacing w:val="19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Bid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7" type="#_x0000_t202" style="position:absolute;margin-left:92.65pt;margin-top:93.65pt;width:426pt;height:52.2pt;z-index:-2517785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  <w:ind w:right="21"/>
                    <w:jc w:val="both"/>
                  </w:pPr>
                  <w:r>
                    <w:t>The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quoted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per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given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format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Bid.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rates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</w:p>
                <w:p w:rsidR="00E538D1" w:rsidRDefault="00E12920">
                  <w:pPr>
                    <w:pStyle w:val="BodyText"/>
                    <w:spacing w:before="6" w:line="245" w:lineRule="auto"/>
                    <w:ind w:right="19"/>
                    <w:jc w:val="both"/>
                  </w:pPr>
                  <w:proofErr w:type="gramStart"/>
                  <w:r>
                    <w:t>be</w:t>
                  </w:r>
                  <w:proofErr w:type="gramEnd"/>
                  <w:r>
                    <w:rPr>
                      <w:spacing w:val="11"/>
                    </w:rPr>
                    <w:t xml:space="preserve"> </w:t>
                  </w:r>
                  <w:r>
                    <w:t>filled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completely,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errors,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erasures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alterations.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Bid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71"/>
                      <w:w w:val="102"/>
                    </w:rPr>
                    <w:t xml:space="preserve"> </w:t>
                  </w:r>
                  <w:r>
                    <w:t>contradict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way.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tenders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59"/>
                      <w:w w:val="102"/>
                    </w:rPr>
                    <w:t xml:space="preserve"> </w:t>
                  </w:r>
                  <w:r>
                    <w:t>Bid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indicating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materials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ISI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mark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applicable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taxes.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6" type="#_x0000_t202" style="position:absolute;margin-left:92.65pt;margin-top:158.85pt;width:223.4pt;height:13.3pt;z-index:-25177753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spacing w:val="-1"/>
                    </w:rPr>
                    <w:t>Compliance</w:t>
                  </w:r>
                  <w:r>
                    <w:rPr>
                      <w:rFonts w:ascii="Times"/>
                      <w:b/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rFonts w:ascii="Times"/>
                      <w:b/>
                    </w:rPr>
                    <w:t xml:space="preserve">with </w:t>
                  </w:r>
                  <w:r>
                    <w:rPr>
                      <w:rFonts w:ascii="Times"/>
                      <w:b/>
                      <w:spacing w:val="3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the</w:t>
                  </w:r>
                  <w:proofErr w:type="gramEnd"/>
                  <w:r>
                    <w:rPr>
                      <w:rFonts w:ascii="Times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technical</w:t>
                  </w:r>
                  <w:r>
                    <w:rPr>
                      <w:rFonts w:ascii="Times"/>
                      <w:b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29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specifications.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5" type="#_x0000_t202" style="position:absolute;margin-left:92.65pt;margin-top:184.45pt;width:425.85pt;height:13.3pt;z-index:-2517765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equipment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offered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accordance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minimum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Specification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4" type="#_x0000_t202" style="position:absolute;margin-left:92.65pt;margin-top:197.45pt;width:41.95pt;height:13.3pt;z-index:-2517754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provided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283" type="#_x0000_t202" style="position:absolute;margin-left:149.4pt;margin-top:197.45pt;width:31.7pt;height:13.3pt;z-index:-2517744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above</w:t>
                  </w:r>
                  <w:proofErr w:type="gram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2" type="#_x0000_t202" style="position:absolute;margin-left:195.95pt;margin-top:197.45pt;width:91.45pt;height:13.3pt;z-index:-2517734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tabs>
                      <w:tab w:val="left" w:pos="1235"/>
                    </w:tabs>
                    <w:spacing w:line="249" w:lineRule="exact"/>
                  </w:pPr>
                  <w:r>
                    <w:rPr>
                      <w:spacing w:val="-1"/>
                    </w:rPr>
                    <w:t>However,</w:t>
                  </w:r>
                  <w:r>
                    <w:rPr>
                      <w:spacing w:val="-1"/>
                    </w:rPr>
                    <w:tab/>
                    <w:t>higher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1" type="#_x0000_t202" style="position:absolute;margin-left:302.15pt;margin-top:197.45pt;width:216.25pt;height:13.3pt;z-index:-2517724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version/</w:t>
                  </w:r>
                  <w:proofErr w:type="gramEnd"/>
                  <w:r>
                    <w:rPr>
                      <w:spacing w:val="-1"/>
                    </w:rPr>
                    <w:t>additional</w:t>
                  </w:r>
                  <w:r>
                    <w:t xml:space="preserve">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specification/deviation</w:t>
                  </w:r>
                  <w:r>
                    <w:t xml:space="preserve">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from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80" type="#_x0000_t202" style="position:absolute;margin-left:92.65pt;margin-top:210.4pt;width:262.65pt;height:13.3pt;z-index:-2517713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tabs>
                      <w:tab w:val="left" w:pos="1818"/>
                      <w:tab w:val="left" w:pos="2654"/>
                      <w:tab w:val="left" w:pos="3667"/>
                    </w:tabs>
                    <w:spacing w:line="249" w:lineRule="exact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specification,</w:t>
                  </w:r>
                  <w:r>
                    <w:rPr>
                      <w:spacing w:val="-1"/>
                    </w:rPr>
                    <w:tab/>
                  </w:r>
                  <w:r>
                    <w:t>if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any,</w:t>
                  </w:r>
                  <w:r>
                    <w:rPr>
                      <w:spacing w:val="-2"/>
                    </w:rPr>
                    <w:tab/>
                  </w:r>
                  <w:r>
                    <w:rPr>
                      <w:spacing w:val="-1"/>
                    </w:rPr>
                    <w:t>shall</w:t>
                  </w:r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be</w:t>
                  </w:r>
                  <w:r>
                    <w:tab/>
                  </w:r>
                  <w:r>
                    <w:rPr>
                      <w:spacing w:val="-1"/>
                    </w:rPr>
                    <w:t>clearly</w:t>
                  </w:r>
                  <w:r>
                    <w:t xml:space="preserve">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indicated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9" type="#_x0000_t202" style="position:absolute;margin-left:359.5pt;margin-top:210.4pt;width:159.25pt;height:39.2pt;z-index:-2517703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t xml:space="preserve">along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explanation.</w:t>
                  </w:r>
                  <w:r>
                    <w:t xml:space="preserve"> 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The</w:t>
                  </w:r>
                </w:p>
                <w:p w:rsidR="00E538D1" w:rsidRDefault="00E12920">
                  <w:pPr>
                    <w:pStyle w:val="BodyText"/>
                    <w:tabs>
                      <w:tab w:val="left" w:pos="1499"/>
                      <w:tab w:val="left" w:pos="1945"/>
                      <w:tab w:val="left" w:pos="2436"/>
                    </w:tabs>
                    <w:spacing w:before="6" w:line="245" w:lineRule="auto"/>
                    <w:ind w:left="96" w:right="23" w:hanging="35"/>
                  </w:pPr>
                  <w:proofErr w:type="gramStart"/>
                  <w:r>
                    <w:t>and</w:t>
                  </w:r>
                  <w:proofErr w:type="gramEnd"/>
                  <w:r>
                    <w:t xml:space="preserve"> 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t xml:space="preserve"> 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features</w:t>
                  </w:r>
                  <w:r>
                    <w:t xml:space="preserve"> 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 xml:space="preserve">as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per</w:t>
                  </w:r>
                  <w:r>
                    <w:t xml:space="preserve"> 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its</w:t>
                  </w:r>
                  <w:r>
                    <w:rPr>
                      <w:spacing w:val="25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accompanied</w:t>
                  </w:r>
                  <w:r>
                    <w:rPr>
                      <w:spacing w:val="-1"/>
                    </w:rPr>
                    <w:tab/>
                  </w:r>
                  <w:r>
                    <w:t>by</w:t>
                  </w:r>
                  <w:r>
                    <w:tab/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"/>
                    </w:rPr>
                    <w:tab/>
                    <w:t>relevant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8" type="#_x0000_t202" style="position:absolute;margin-left:92.65pt;margin-top:223.4pt;width:196.95pt;height:26.25pt;z-index:-2517693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office</w:t>
                  </w:r>
                  <w:proofErr w:type="gramEnd"/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reserves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 xml:space="preserve">the  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right</w:t>
                  </w:r>
                  <w:r>
                    <w:t xml:space="preserve"> 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 xml:space="preserve">to 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select</w:t>
                  </w:r>
                  <w:r>
                    <w:t xml:space="preserve"> 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the</w:t>
                  </w:r>
                </w:p>
                <w:p w:rsidR="00E538D1" w:rsidRDefault="00E12920">
                  <w:pPr>
                    <w:pStyle w:val="BodyText"/>
                    <w:tabs>
                      <w:tab w:val="left" w:pos="777"/>
                      <w:tab w:val="left" w:pos="2138"/>
                    </w:tabs>
                    <w:spacing w:before="6"/>
                  </w:pPr>
                  <w:proofErr w:type="gramStart"/>
                  <w:r>
                    <w:t>actual</w:t>
                  </w:r>
                  <w:proofErr w:type="gramEnd"/>
                  <w:r>
                    <w:tab/>
                  </w:r>
                  <w:r>
                    <w:rPr>
                      <w:spacing w:val="-1"/>
                    </w:rPr>
                    <w:t>requirement.</w:t>
                  </w:r>
                  <w:r>
                    <w:rPr>
                      <w:spacing w:val="-1"/>
                    </w:rPr>
                    <w:tab/>
                    <w:t>The</w:t>
                  </w:r>
                  <w:r>
                    <w:t xml:space="preserve"> 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bids/quotation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7" type="#_x0000_t202" style="position:absolute;margin-left:294.35pt;margin-top:223.4pt;width:60.15pt;height:26.25pt;z-index:-2517683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specification</w:t>
                  </w:r>
                  <w:proofErr w:type="gramEnd"/>
                </w:p>
                <w:p w:rsidR="00E538D1" w:rsidRDefault="00E12920">
                  <w:pPr>
                    <w:pStyle w:val="BodyText"/>
                    <w:tabs>
                      <w:tab w:val="left" w:pos="973"/>
                    </w:tabs>
                    <w:spacing w:before="6"/>
                    <w:ind w:left="101"/>
                  </w:pPr>
                  <w:proofErr w:type="gramStart"/>
                  <w:r>
                    <w:t>must</w:t>
                  </w:r>
                  <w:proofErr w:type="gramEnd"/>
                  <w:r>
                    <w:tab/>
                  </w:r>
                  <w:r>
                    <w:rPr>
                      <w:spacing w:val="-2"/>
                    </w:rPr>
                    <w:t>be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6" type="#_x0000_t202" style="position:absolute;margin-left:92.65pt;margin-top:249.3pt;width:90.25pt;height:13.3pt;z-index:-2517672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document/literature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275" type="#_x0000_t202" style="position:absolute;margin-left:199.35pt;margin-top:249.3pt;width:52.05pt;height:13.3pt;z-index:-2517662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confirming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274" type="#_x0000_t202" style="position:absolute;margin-left:272.3pt;margin-top:249.3pt;width:15.65pt;height:13.3pt;z-index:-2517652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the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273" type="#_x0000_t202" style="position:absolute;margin-left:299.8pt;margin-top:249.3pt;width:107.65pt;height:13.3pt;z-index:-2517642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product</w:t>
                  </w:r>
                  <w:proofErr w:type="gramEnd"/>
                  <w:r>
                    <w:rPr>
                      <w:spacing w:val="5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supplied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2" type="#_x0000_t202" style="position:absolute;margin-left:419.2pt;margin-top:249.3pt;width:99.3pt;height:13.3pt;z-index:-2517632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duly</w:t>
                  </w:r>
                  <w:proofErr w:type="gramEnd"/>
                  <w:r>
                    <w:t xml:space="preserve">  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 xml:space="preserve">signed 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1" type="#_x0000_t202" style="position:absolute;margin-left:92.65pt;margin-top:262.3pt;width:425.85pt;height:26.25pt;z-index:-2517621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spellStart"/>
                  <w:proofErr w:type="gramStart"/>
                  <w:r>
                    <w:t>Tenderer</w:t>
                  </w:r>
                  <w:proofErr w:type="spellEnd"/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seal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firm.</w:t>
                  </w:r>
                  <w:proofErr w:type="gramEnd"/>
                  <w:r>
                    <w:t xml:space="preserve">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bid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submitted</w:t>
                  </w:r>
                  <w:r>
                    <w:t xml:space="preserve">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casual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manner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proper</w:t>
                  </w:r>
                </w:p>
                <w:p w:rsidR="00E538D1" w:rsidRDefault="00E12920">
                  <w:pPr>
                    <w:pStyle w:val="BodyText"/>
                    <w:spacing w:before="6"/>
                  </w:pPr>
                  <w:proofErr w:type="gramStart"/>
                  <w:r>
                    <w:rPr>
                      <w:spacing w:val="-1"/>
                    </w:rPr>
                    <w:t>documentation</w:t>
                  </w:r>
                  <w:proofErr w:type="gramEnd"/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submitted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summarily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rejected.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70" type="#_x0000_t202" style="position:absolute;margin-left:92.65pt;margin-top:301.55pt;width:99.2pt;height:13.3pt;z-index:-2517611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spacing w:val="-1"/>
                    </w:rPr>
                    <w:t>Submission</w:t>
                  </w:r>
                  <w:r>
                    <w:rPr>
                      <w:rFonts w:ascii="Times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Times"/>
                      <w:b/>
                    </w:rPr>
                    <w:t>of</w:t>
                  </w:r>
                  <w:r>
                    <w:rPr>
                      <w:rFonts w:ascii="Times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</w:rPr>
                    <w:t>offer: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9" type="#_x0000_t202" style="position:absolute;margin-left:92.65pt;margin-top:327.15pt;width:426.2pt;height:26.25pt;z-index:-2517601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(</w:t>
                  </w:r>
                  <w:proofErr w:type="spellStart"/>
                  <w:r>
                    <w:t>i</w:t>
                  </w:r>
                  <w:proofErr w:type="spellEnd"/>
                  <w:r>
                    <w:t>).All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prices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information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like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discounts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etc.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having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bearing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price</w:t>
                  </w:r>
                  <w:r>
                    <w:t xml:space="preserve"> 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</w:p>
                <w:p w:rsidR="00E538D1" w:rsidRDefault="00E12920">
                  <w:pPr>
                    <w:pStyle w:val="BodyText"/>
                    <w:spacing w:before="6"/>
                  </w:pPr>
                  <w:proofErr w:type="gramStart"/>
                  <w:r>
                    <w:t>written</w:t>
                  </w:r>
                  <w:proofErr w:type="gramEnd"/>
                  <w:r>
                    <w:rPr>
                      <w:spacing w:val="46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figures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words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prescribed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format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Annexure-II.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there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8" type="#_x0000_t202" style="position:absolute;margin-left:92.65pt;margin-top:353.1pt;width:47.65pt;height:26.25pt;z-index:-25175910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difference</w:t>
                  </w:r>
                  <w:proofErr w:type="gramEnd"/>
                </w:p>
                <w:p w:rsidR="00E538D1" w:rsidRDefault="00E12920">
                  <w:pPr>
                    <w:pStyle w:val="BodyText"/>
                    <w:spacing w:before="6"/>
                    <w:ind w:left="0" w:right="199"/>
                    <w:jc w:val="right"/>
                  </w:pPr>
                  <w:r>
                    <w:t>,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7" type="#_x0000_t202" style="position:absolute;margin-left:145.7pt;margin-top:353.1pt;width:373.1pt;height:13.3pt;z-index:-25175808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t>between</w:t>
                  </w:r>
                  <w:proofErr w:type="gramEnd"/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amounts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t xml:space="preserve"> 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words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figures,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amount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prevail.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6" type="#_x0000_t202" style="position:absolute;margin-left:92.65pt;margin-top:379pt;width:15.8pt;height:13.3pt;z-index:-25175705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(ii)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5" type="#_x0000_t202" style="position:absolute;margin-left:119.95pt;margin-top:379pt;width:19.5pt;height:13.3pt;z-index:-25175603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4" type="#_x0000_t202" style="position:absolute;margin-left:150.85pt;margin-top:379pt;width:45.8pt;height:13.3pt;z-index:-25175500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interested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263" type="#_x0000_t202" style="position:absolute;margin-left:207.95pt;margin-top:379pt;width:47.1pt;height:13.3pt;z-index:-2517539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spellStart"/>
                  <w:r>
                    <w:t>Tenderers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262" type="#_x0000_t202" style="position:absolute;margin-left:266.5pt;margin-top:379pt;width:144.25pt;height:13.3pt;z-index:-2517529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tabs>
                      <w:tab w:val="left" w:pos="637"/>
                      <w:tab w:val="left" w:pos="1518"/>
                    </w:tabs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will</w:t>
                  </w:r>
                  <w:proofErr w:type="gramEnd"/>
                  <w:r>
                    <w:rPr>
                      <w:spacing w:val="-1"/>
                    </w:rPr>
                    <w:tab/>
                    <w:t>submit</w:t>
                  </w:r>
                  <w:r>
                    <w:rPr>
                      <w:spacing w:val="-1"/>
                    </w:rPr>
                    <w:tab/>
                  </w:r>
                  <w:r>
                    <w:t xml:space="preserve">bid 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 xml:space="preserve">as 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asked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1" type="#_x0000_t202" style="position:absolute;margin-left:422.2pt;margin-top:379pt;width:96.4pt;height:13.3pt;z-index:-25175193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for</w:t>
                  </w:r>
                  <w:proofErr w:type="gramEnd"/>
                  <w:r>
                    <w:t xml:space="preserve"> 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 xml:space="preserve">in 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t xml:space="preserve"> 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60" type="#_x0000_t202" style="position:absolute;margin-left:92.65pt;margin-top:392pt;width:49.05pt;height:13.3pt;z-index:-2517509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Document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9" type="#_x0000_t202" style="position:absolute;margin-left:145.4pt;margin-top:392pt;width:373.15pt;height:13.3pt;z-index:-2517498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Non-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compliance</w:t>
                  </w:r>
                  <w:r>
                    <w:t xml:space="preserve">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these</w:t>
                  </w:r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t xml:space="preserve">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 xml:space="preserve">lead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rejection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bid.</w:t>
                  </w:r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proofErr w:type="gramStart"/>
                  <w:r>
                    <w:t xml:space="preserve">The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bid</w:t>
                  </w:r>
                  <w:proofErr w:type="gram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t xml:space="preserve">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for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8" type="#_x0000_t202" style="position:absolute;margin-left:92.65pt;margin-top:404.95pt;width:230.75pt;height:13.3pt;z-index:-2517488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t>Item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price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warranty/Guarantee/post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warranty.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257" type="#_x0000_t202" style="position:absolute;margin-left:92.65pt;margin-top:430.9pt;width:18.9pt;height:13.3pt;z-index:-2517478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(iii)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6" type="#_x0000_t202" style="position:absolute;margin-left:126.5pt;margin-top:430.9pt;width:392.1pt;height:13.3pt;z-index:-2517468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excise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Duty</w:t>
                  </w:r>
                  <w:proofErr w:type="gramStart"/>
                  <w:r>
                    <w:rPr>
                      <w:spacing w:val="-1"/>
                    </w:rPr>
                    <w:t>,</w:t>
                  </w:r>
                  <w:r>
                    <w:t xml:space="preserve">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Sales</w:t>
                  </w:r>
                  <w:proofErr w:type="gramEnd"/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 xml:space="preserve">Tax/VAT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 xml:space="preserve">etc.,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as</w:t>
                  </w:r>
                  <w:r>
                    <w:t xml:space="preserve">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applicable</w:t>
                  </w:r>
                  <w:r>
                    <w:t xml:space="preserve">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 xml:space="preserve">should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t xml:space="preserve">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 xml:space="preserve">quoted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separately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5" type="#_x0000_t202" style="position:absolute;margin-left:92.65pt;margin-top:443.9pt;width:425.95pt;height:26.25pt;z-index:-2517457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t>in</w:t>
                  </w:r>
                  <w:proofErr w:type="gramEnd"/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absence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presumed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they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 xml:space="preserve">are 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included</w:t>
                  </w:r>
                  <w:r>
                    <w:t xml:space="preserve">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t xml:space="preserve"> 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 xml:space="preserve">and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DBT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</w:p>
                <w:p w:rsidR="00E538D1" w:rsidRDefault="00E12920">
                  <w:pPr>
                    <w:pStyle w:val="BodyText"/>
                    <w:spacing w:before="6"/>
                  </w:pPr>
                  <w:proofErr w:type="gramStart"/>
                  <w:r>
                    <w:rPr>
                      <w:spacing w:val="-1"/>
                    </w:rPr>
                    <w:t>have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liability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these</w:t>
                  </w:r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charges.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4" type="#_x0000_t202" style="position:absolute;margin-left:92.65pt;margin-top:483.75pt;width:70.7pt;height:13.3pt;z-index:-2517447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4" w:lineRule="exact"/>
                    <w:ind w:left="20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b/>
                      <w:spacing w:val="-1"/>
                    </w:rPr>
                    <w:t>EVALUATION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3" type="#_x0000_t202" style="position:absolute;margin-left:92.65pt;margin-top:510.15pt;width:11.8pt;height:13.3pt;z-index:-2517437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a)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2" type="#_x0000_t202" style="position:absolute;margin-left:126.5pt;margin-top:510.15pt;width:374.6pt;height:13.3pt;z-index:-2517427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tenders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will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lie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evaluated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basic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specification/brand/</w:t>
                  </w:r>
                  <w:proofErr w:type="gramStart"/>
                  <w:r>
                    <w:rPr>
                      <w:rFonts w:ascii="Cambria"/>
                      <w:spacing w:val="-1"/>
                    </w:rPr>
                    <w:t>make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7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proofErr w:type="gramEnd"/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1" type="#_x0000_t202" style="position:absolute;margin-left:92.65pt;margin-top:523.35pt;width:422.45pt;height:39.8pt;z-index:-2517416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 w:eastAsia="Cambria" w:hAnsi="Cambria" w:cs="Cambria"/>
                      <w:spacing w:val="-1"/>
                    </w:rPr>
                    <w:t>product</w:t>
                  </w:r>
                  <w:r>
                    <w:rPr>
                      <w:rFonts w:ascii="Cambria" w:eastAsia="Cambria" w:hAnsi="Cambria" w:cs="Cambria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2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as</w:t>
                  </w:r>
                  <w:proofErr w:type="gramEnd"/>
                  <w:r>
                    <w:rPr>
                      <w:rFonts w:ascii="Cambria" w:eastAsia="Cambria" w:hAnsi="Cambria" w:cs="Cambria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2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per</w:t>
                  </w:r>
                  <w:r>
                    <w:rPr>
                      <w:rFonts w:ascii="Cambria" w:eastAsia="Cambria" w:hAnsi="Cambria" w:cs="Cambria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2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DBT’s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requirement.</w:t>
                  </w:r>
                  <w:r>
                    <w:rPr>
                      <w:rFonts w:ascii="Cambria" w:eastAsia="Cambria" w:hAnsi="Cambria" w:cs="Cambria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2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If</w:t>
                  </w:r>
                  <w:r>
                    <w:rPr>
                      <w:rFonts w:ascii="Cambria" w:eastAsia="Cambria" w:hAnsi="Cambria" w:cs="Cambria"/>
                      <w:spacing w:val="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considered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necessary,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Committee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may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reject</w:t>
                  </w:r>
                </w:p>
                <w:p w:rsidR="00E538D1" w:rsidRDefault="00E12920">
                  <w:pPr>
                    <w:pStyle w:val="BodyText"/>
                    <w:spacing w:before="8" w:line="245" w:lineRule="auto"/>
                    <w:ind w:right="541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spacing w:val="-1"/>
                    </w:rPr>
                    <w:t>any</w:t>
                  </w:r>
                  <w:proofErr w:type="gramEnd"/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bid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and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decision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taken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>by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Committee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would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final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and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binding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35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bidders,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50" type="#_x0000_t202" style="position:absolute;margin-left:92.65pt;margin-top:576.25pt;width:12.35pt;height:13.3pt;z-index:-2517406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spacing w:val="-1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49" type="#_x0000_t202" style="position:absolute;margin-left:126.5pt;margin-top:576.25pt;width:389.65pt;height:13.3pt;z-index:-2517396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Department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Biotechnology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reserves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right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select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-1"/>
                    </w:rPr>
                    <w:t>tenderer</w:t>
                  </w:r>
                  <w:proofErr w:type="spellEnd"/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on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48" type="#_x0000_t202" style="position:absolute;margin-left:92.65pt;margin-top:589.55pt;width:425.65pt;height:66.2pt;z-index:-2517386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spacing w:val="-1"/>
                    </w:rPr>
                    <w:t>basis</w:t>
                  </w:r>
                  <w:proofErr w:type="gramEnd"/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best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possible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features</w:t>
                  </w:r>
                  <w:r>
                    <w:rPr>
                      <w:rFonts w:ascii="Cambria"/>
                      <w:spacing w:val="7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quoted.</w:t>
                  </w:r>
                  <w:r>
                    <w:rPr>
                      <w:rFonts w:ascii="Cambria"/>
                      <w:spacing w:val="7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decision</w:t>
                  </w:r>
                  <w:proofErr w:type="gramEnd"/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>DBT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arrived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at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5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this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regard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19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</w:rPr>
                    <w:t xml:space="preserve">shall </w:t>
                  </w:r>
                  <w:r>
                    <w:rPr>
                      <w:rFonts w:ascii="Cambria"/>
                      <w:spacing w:val="2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proofErr w:type="gramEnd"/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8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final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and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representation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any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kind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shall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not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entertained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on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above.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</w:rPr>
                    <w:t>Any</w:t>
                  </w:r>
                  <w:r>
                    <w:rPr>
                      <w:rFonts w:ascii="Cambria"/>
                      <w:spacing w:val="67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attempt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by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any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</w:rPr>
                    <w:t>tenderer</w:t>
                  </w:r>
                  <w:proofErr w:type="spellEnd"/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bring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pressure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any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kind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shall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disqualify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-1"/>
                    </w:rPr>
                    <w:t>tenderer</w:t>
                  </w:r>
                  <w:proofErr w:type="spellEnd"/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for</w:t>
                  </w:r>
                  <w:r>
                    <w:rPr>
                      <w:rFonts w:ascii="Cambria"/>
                      <w:spacing w:val="61"/>
                      <w:w w:val="10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present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tender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and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-1"/>
                    </w:rPr>
                    <w:t>tenderers</w:t>
                  </w:r>
                  <w:proofErr w:type="spellEnd"/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may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liable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debarred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from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bidding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for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FIU-</w:t>
                  </w:r>
                  <w:r>
                    <w:rPr>
                      <w:rFonts w:ascii="Cambria"/>
                      <w:spacing w:val="61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India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tenders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future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for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a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period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three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years.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47" type="#_x0000_t202" style="position:absolute;margin-left:92.65pt;margin-top:668.85pt;width:11.25pt;height:13.3pt;z-index:-2517376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c)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46" type="#_x0000_t202" style="position:absolute;margin-left:116.75pt;margin-top:668.85pt;width:368.5pt;height:13.3pt;z-index:-2517365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DBT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reserves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right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award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any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bidders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7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45" type="#_x0000_t202" style="position:absolute;margin-left:92.65pt;margin-top:682.05pt;width:417.7pt;height:26.45pt;z-index:-2517355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spacing w:val="-1"/>
                    </w:rPr>
                    <w:t>interest</w:t>
                  </w:r>
                  <w:proofErr w:type="gramEnd"/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office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irrespective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not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being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lowest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and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this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respect,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decision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</w:p>
                <w:p w:rsidR="00E538D1" w:rsidRDefault="00E12920">
                  <w:pPr>
                    <w:pStyle w:val="BodyText"/>
                    <w:spacing w:before="6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</w:rPr>
                    <w:t>the</w:t>
                  </w:r>
                  <w:proofErr w:type="gramEnd"/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Office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shall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final.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44" type="#_x0000_t202" style="position:absolute;margin-left:364pt;margin-top:740.8pt;width:168.8pt;height:13.75pt;z-index:-2517345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243" type="#_x0000_t202" style="position:absolute;margin-left:141.35pt;margin-top:67.15pt;width:5.6pt;height:12pt;z-index:-25173350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42" type="#_x0000_t202" style="position:absolute;margin-left:183.05pt;margin-top:67.15pt;width:5.5pt;height:12pt;z-index:-25173248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41" type="#_x0000_t202" style="position:absolute;margin-left:200.15pt;margin-top:67.15pt;width:5.55pt;height:12pt;z-index:-25173145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40" type="#_x0000_t202" style="position:absolute;margin-left:247.9pt;margin-top:67.15pt;width:5.75pt;height:12pt;z-index:-25173043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239" type="#_x0000_t75" style="position:absolute;margin-left:585.7pt;margin-top:191.5pt;width:15.6pt;height:86.65pt;z-index:-251729408;mso-position-horizontal-relative:page;mso-position-vertical-relative:page">
            <v:imagedata r:id="rId8" o:title=""/>
            <w10:wrap anchorx="page" anchory="page"/>
          </v:shape>
        </w:pict>
      </w:r>
      <w:r w:rsidRPr="00E538D1">
        <w:pict>
          <v:shape id="_x0000_s1238" type="#_x0000_t75" style="position:absolute;margin-left:90.25pt;margin-top:342.85pt;width:8.15pt;height:31.8pt;z-index:-251728384;mso-position-horizontal-relative:page;mso-position-vertical-relative:page">
            <v:imagedata r:id="rId9" o:title=""/>
            <w10:wrap anchorx="page" anchory="page"/>
          </v:shape>
        </w:pict>
      </w:r>
      <w:r w:rsidRPr="00E538D1">
        <w:pict>
          <v:shape id="_x0000_s1237" type="#_x0000_t202" style="position:absolute;margin-left:92.6pt;margin-top:68.7pt;width:172.75pt;height:13.3pt;z-index:-2517273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4" w:lineRule="exact"/>
                    <w:ind w:left="20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b/>
                      <w:spacing w:val="-1"/>
                    </w:rPr>
                    <w:t>EFFECT</w:t>
                  </w:r>
                  <w:r>
                    <w:rPr>
                      <w:rFonts w:ascii="Cambria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AND</w:t>
                  </w:r>
                  <w:r>
                    <w:rPr>
                      <w:rFonts w:ascii="Cambria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b/>
                    </w:rPr>
                    <w:t>VALIDITY</w:t>
                  </w:r>
                  <w:r>
                    <w:rPr>
                      <w:rFonts w:ascii="Cambria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spacing w:val="-1"/>
                    </w:rPr>
                    <w:t>OF</w:t>
                  </w:r>
                  <w:r>
                    <w:rPr>
                      <w:rFonts w:ascii="Cambria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b/>
                      <w:spacing w:val="-1"/>
                    </w:rPr>
                    <w:t>OFFER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6" type="#_x0000_t202" style="position:absolute;margin-left:95.1pt;margin-top:95.1pt;width:11.8pt;height:13.3pt;z-index:-25172633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a)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5" type="#_x0000_t202" style="position:absolute;margin-left:117.3pt;margin-top:95.1pt;width:359.95pt;height:13.3pt;z-index:-2517253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offer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>shall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  <w:spacing w:val="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kept</w:t>
                  </w:r>
                  <w:r>
                    <w:rPr>
                      <w:rFonts w:ascii="Cambria"/>
                      <w:spacing w:val="7"/>
                    </w:rPr>
                    <w:t xml:space="preserve"> </w:t>
                  </w:r>
                  <w:r>
                    <w:rPr>
                      <w:rFonts w:ascii="Cambria"/>
                    </w:rPr>
                    <w:t>valid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spacing w:val="-1"/>
                    </w:rPr>
                    <w:t>for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</w:rPr>
                    <w:t>acceptance</w:t>
                  </w:r>
                  <w:proofErr w:type="gramEnd"/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for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a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minimum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period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of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4" type="#_x0000_t202" style="position:absolute;margin-left:92.6pt;margin-top:108.4pt;width:323.1pt;height:13.3pt;z-index:-2517242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spacing w:val="-1"/>
                    </w:rPr>
                    <w:t>(Ninety)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Calendar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days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from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date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opening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spacing w:val="-1"/>
                    </w:rPr>
                    <w:t>financial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bids</w:t>
                  </w:r>
                  <w:proofErr w:type="gramEnd"/>
                  <w:r>
                    <w:rPr>
                      <w:rFonts w:ascii="Cambria"/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3" type="#_x0000_t202" style="position:absolute;margin-left:92.6pt;margin-top:134.8pt;width:12.35pt;height:13.3pt;z-index:-2517232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spacing w:val="-1"/>
                    </w:rPr>
                    <w:t>b)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2" type="#_x0000_t202" style="position:absolute;margin-left:126.45pt;margin-top:134.8pt;width:378.55pt;height:13.3pt;z-index:-2517222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spacing w:val="-1"/>
                    </w:rPr>
                    <w:t>Order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shall</w:t>
                  </w:r>
                  <w:proofErr w:type="gramEnd"/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placed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as</w:t>
                  </w:r>
                  <w:r>
                    <w:rPr>
                      <w:rFonts w:ascii="Cambria"/>
                      <w:spacing w:val="7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per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>DBTs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requirements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by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authorized</w:t>
                  </w:r>
                  <w:r>
                    <w:rPr>
                      <w:rFonts w:ascii="Cambria"/>
                    </w:rPr>
                    <w:t xml:space="preserve">  </w:t>
                  </w:r>
                  <w:r>
                    <w:rPr>
                      <w:rFonts w:ascii="Cambria"/>
                      <w:spacing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Officer.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1" type="#_x0000_t202" style="position:absolute;margin-left:92.6pt;margin-top:148pt;width:413.95pt;height:39.8pt;z-index:-2517212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successful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tenders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will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supply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and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install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complete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goods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at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earliest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but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not</w:t>
                  </w:r>
                </w:p>
                <w:p w:rsidR="00E538D1" w:rsidRDefault="00E12920">
                  <w:pPr>
                    <w:pStyle w:val="BodyText"/>
                    <w:spacing w:before="8" w:line="245" w:lineRule="auto"/>
                    <w:ind w:right="19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later</w:t>
                  </w:r>
                  <w:r>
                    <w:rPr>
                      <w:rFonts w:ascii="Cambria"/>
                      <w:spacing w:val="5"/>
                    </w:rPr>
                    <w:t xml:space="preserve"> </w:t>
                  </w:r>
                  <w:r>
                    <w:rPr>
                      <w:rFonts w:ascii="Cambria"/>
                    </w:rPr>
                    <w:t>than</w:t>
                  </w:r>
                  <w:r>
                    <w:rPr>
                      <w:rFonts w:ascii="Cambria"/>
                      <w:spacing w:val="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05</w:t>
                  </w:r>
                  <w:r>
                    <w:rPr>
                      <w:rFonts w:ascii="Cambria"/>
                      <w:spacing w:val="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days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from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date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of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placing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Purchase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Order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unless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period</w:t>
                  </w:r>
                  <w:r>
                    <w:rPr>
                      <w:rFonts w:ascii="Cambria"/>
                      <w:spacing w:val="59"/>
                      <w:w w:val="102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of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delivery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goods 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extended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due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justified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reason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duly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accepted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by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Office.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30" type="#_x0000_t202" style="position:absolute;margin-left:92.6pt;margin-top:200.9pt;width:57.1pt;height:13.3pt;z-index:-2517201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4" w:lineRule="exact"/>
                    <w:ind w:left="20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b/>
                      <w:spacing w:val="-1"/>
                      <w:w w:val="105"/>
                    </w:rPr>
                    <w:t>DELIVERY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9" type="#_x0000_t202" style="position:absolute;margin-left:92.6pt;margin-top:227.4pt;width:424.95pt;height:92.55pt;z-index:-2517191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contractor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shall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deliver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store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at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earliest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but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not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later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than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5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days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from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</w:p>
                <w:p w:rsidR="00E538D1" w:rsidRDefault="00E12920">
                  <w:pPr>
                    <w:pStyle w:val="BodyText"/>
                    <w:spacing w:before="6" w:line="245" w:lineRule="auto"/>
                    <w:ind w:right="19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spacing w:val="-1"/>
                    </w:rPr>
                    <w:t>date</w:t>
                  </w:r>
                  <w:proofErr w:type="gramEnd"/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Issue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Supply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order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unless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period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delivery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goods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extended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due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59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justified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reason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</w:rPr>
                    <w:t>duly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accepted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by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Office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accordance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with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conditions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47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at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time/place</w:t>
                  </w:r>
                  <w:r>
                    <w:rPr>
                      <w:rFonts w:ascii="Cambria"/>
                      <w:spacing w:val="1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and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manner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specified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Contract/supply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3"/>
                    </w:rPr>
                    <w:t xml:space="preserve"> </w:t>
                  </w:r>
                  <w:r>
                    <w:rPr>
                      <w:rFonts w:ascii="Cambria"/>
                    </w:rPr>
                    <w:t>Order.</w:t>
                  </w:r>
                  <w:r>
                    <w:rPr>
                      <w:rFonts w:ascii="Cambria"/>
                      <w:spacing w:val="63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Any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delay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in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supply.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installation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and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commissioning </w:t>
                  </w:r>
                  <w:r>
                    <w:rPr>
                      <w:rFonts w:ascii="Cambria"/>
                      <w:spacing w:val="21"/>
                    </w:rPr>
                    <w:t xml:space="preserve"> </w:t>
                  </w:r>
                  <w:r>
                    <w:rPr>
                      <w:rFonts w:ascii="Cambria"/>
                    </w:rPr>
                    <w:t>within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time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fixed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or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</w:rPr>
                    <w:t>i</w:t>
                  </w:r>
                  <w:r>
                    <w:rPr>
                      <w:rFonts w:ascii="Cambria"/>
                    </w:rPr>
                    <w:t>n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27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event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repudiation</w:t>
                  </w:r>
                  <w:r>
                    <w:rPr>
                      <w:rFonts w:ascii="Cambria"/>
                      <w:spacing w:val="7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1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contract,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</w:rPr>
                    <w:t>(DBT)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purchaser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reserves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9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the </w:t>
                  </w:r>
                  <w:r>
                    <w:rPr>
                      <w:rFonts w:ascii="Cambria"/>
                      <w:spacing w:val="2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right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9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recover</w:t>
                  </w:r>
                  <w:r>
                    <w:rPr>
                      <w:rFonts w:ascii="Cambria"/>
                      <w:spacing w:val="83"/>
                      <w:w w:val="10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damage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for 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</w:rPr>
                    <w:t xml:space="preserve">Breach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1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</w:rPr>
                    <w:t>as</w:t>
                  </w:r>
                  <w:r>
                    <w:rPr>
                      <w:rFonts w:ascii="Cambria"/>
                      <w:spacing w:val="8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indicated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</w:rPr>
                    <w:t>below.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8" type="#_x0000_t202" style="position:absolute;margin-left:92.6pt;margin-top:333.2pt;width:418.1pt;height:66.2pt;z-index:-2517181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recover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from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16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contractor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liquidated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</w:rPr>
                    <w:t>damages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including</w:t>
                  </w:r>
                  <w:r>
                    <w:rPr>
                      <w:rFonts w:ascii="Cambria"/>
                      <w:spacing w:val="14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spacing w:val="-1"/>
                    </w:rPr>
                    <w:t>administration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3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expenses</w:t>
                  </w:r>
                  <w:proofErr w:type="gramEnd"/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216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sum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equivalent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0.05%«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of</w:t>
                  </w:r>
                  <w:r>
                    <w:rPr>
                      <w:rFonts w:ascii="Cambria" w:eastAsia="Cambria" w:hAnsi="Cambria" w:cs="Cambria"/>
                      <w:spacing w:val="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price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of</w:t>
                  </w:r>
                  <w:r>
                    <w:rPr>
                      <w:rFonts w:ascii="Cambria" w:eastAsia="Cambria" w:hAnsi="Cambria" w:cs="Cambria"/>
                      <w:spacing w:val="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stores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which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contractor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has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failed</w:t>
                  </w:r>
                  <w:r>
                    <w:rPr>
                      <w:rFonts w:ascii="Cambria" w:eastAsia="Cambria" w:hAnsi="Cambria" w:cs="Cambria"/>
                      <w:spacing w:val="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45"/>
                      <w:w w:val="10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deliver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within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1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period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pacing w:val="-1"/>
                    </w:rPr>
                    <w:t>fi×ed</w:t>
                  </w:r>
                  <w:proofErr w:type="spellEnd"/>
                  <w:r>
                    <w:rPr>
                      <w:rFonts w:ascii="Cambria" w:eastAsia="Cambria" w:hAnsi="Cambria" w:cs="Cambria"/>
                      <w:spacing w:val="13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for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delivery/commissioning</w:t>
                  </w:r>
                  <w:r>
                    <w:rPr>
                      <w:rFonts w:ascii="Cambria" w:eastAsia="Cambria" w:hAnsi="Cambria" w:cs="Cambria"/>
                      <w:spacing w:val="13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for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each</w:t>
                  </w:r>
                  <w:r>
                    <w:rPr>
                      <w:rFonts w:ascii="Cambria" w:eastAsia="Cambria" w:hAnsi="Cambria" w:cs="Cambria"/>
                      <w:spacing w:val="1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week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or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part</w:t>
                  </w:r>
                  <w:r>
                    <w:rPr>
                      <w:rFonts w:ascii="Cambria" w:eastAsia="Cambria" w:hAnsi="Cambria" w:cs="Cambria"/>
                      <w:spacing w:val="29"/>
                      <w:w w:val="10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thereof’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during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which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delivery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is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in</w:t>
                  </w:r>
                  <w:r>
                    <w:rPr>
                      <w:rFonts w:ascii="Cambria" w:eastAsia="Cambria" w:hAnsi="Cambria" w:cs="Cambria"/>
                      <w:spacing w:val="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arrears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subject</w:t>
                  </w:r>
                  <w:r>
                    <w:rPr>
                      <w:rFonts w:ascii="Cambria" w:eastAsia="Cambria" w:hAnsi="Cambria" w:cs="Cambria"/>
                      <w:spacing w:val="1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an</w:t>
                  </w:r>
                  <w:r>
                    <w:rPr>
                      <w:rFonts w:ascii="Cambria" w:eastAsia="Cambria" w:hAnsi="Cambria" w:cs="Cambria"/>
                      <w:spacing w:val="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overall</w:t>
                  </w:r>
                  <w:r>
                    <w:rPr>
                      <w:rFonts w:ascii="Cambria" w:eastAsia="Cambria" w:hAnsi="Cambria" w:cs="Cambria"/>
                      <w:spacing w:val="13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ceiling</w:t>
                  </w:r>
                  <w:r>
                    <w:rPr>
                      <w:rFonts w:ascii="Cambria" w:eastAsia="Cambria" w:hAnsi="Cambria" w:cs="Cambria"/>
                      <w:spacing w:val="1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of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10%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of</w:t>
                  </w:r>
                  <w:r>
                    <w:rPr>
                      <w:rFonts w:ascii="Cambria" w:eastAsia="Cambria" w:hAnsi="Cambria" w:cs="Cambria"/>
                      <w:spacing w:val="1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45"/>
                      <w:w w:val="102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total</w:t>
                  </w:r>
                  <w:r>
                    <w:rPr>
                      <w:rFonts w:ascii="Cambria" w:eastAsia="Cambria" w:hAnsi="Cambria" w:cs="Cambria"/>
                      <w:spacing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contract</w:t>
                  </w:r>
                  <w:r>
                    <w:rPr>
                      <w:rFonts w:ascii="Cambria" w:eastAsia="Cambria" w:hAnsi="Cambria" w:cs="Cambria"/>
                      <w:spacing w:val="17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price,</w:t>
                  </w:r>
                  <w:r>
                    <w:rPr>
                      <w:rFonts w:ascii="Cambria" w:eastAsia="Cambria" w:hAnsi="Cambria" w:cs="Cambria"/>
                      <w:spacing w:val="21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</w:rPr>
                    <w:t>Payment</w:t>
                  </w:r>
                  <w:r>
                    <w:rPr>
                      <w:rFonts w:ascii="Cambria" w:eastAsia="Cambria" w:hAnsi="Cambria" w:cs="Cambria"/>
                      <w:spacing w:val="1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</w:rPr>
                    <w:t>Terms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7" type="#_x0000_t202" style="position:absolute;margin-left:92.6pt;margin-top:412.5pt;width:172.65pt;height:13.3pt;z-index:-2517171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4" w:lineRule="exact"/>
                    <w:ind w:left="20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b/>
                      <w:spacing w:val="-1"/>
                      <w:w w:val="95"/>
                    </w:rPr>
                    <w:t>For</w:t>
                  </w:r>
                  <w:r>
                    <w:rPr>
                      <w:rFonts w:ascii="Cambria"/>
                      <w:b/>
                      <w:spacing w:val="3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b/>
                      <w:spacing w:val="-1"/>
                      <w:w w:val="95"/>
                    </w:rPr>
                    <w:t>bids</w:t>
                  </w:r>
                  <w:r>
                    <w:rPr>
                      <w:rFonts w:ascii="Cambria"/>
                      <w:b/>
                      <w:spacing w:val="25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b/>
                      <w:w w:val="95"/>
                    </w:rPr>
                    <w:t xml:space="preserve">offered </w:t>
                  </w:r>
                  <w:r>
                    <w:rPr>
                      <w:rFonts w:ascii="Cambria"/>
                      <w:b/>
                      <w:spacing w:val="23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b/>
                      <w:w w:val="95"/>
                    </w:rPr>
                    <w:t>in</w:t>
                  </w:r>
                  <w:proofErr w:type="gramEnd"/>
                  <w:r>
                    <w:rPr>
                      <w:rFonts w:ascii="Cambria"/>
                      <w:b/>
                      <w:spacing w:val="37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b/>
                      <w:w w:val="95"/>
                    </w:rPr>
                    <w:t xml:space="preserve">Indian </w:t>
                  </w:r>
                  <w:r>
                    <w:rPr>
                      <w:rFonts w:ascii="Cambria"/>
                      <w:b/>
                      <w:spacing w:val="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b/>
                      <w:spacing w:val="-1"/>
                      <w:w w:val="95"/>
                    </w:rPr>
                    <w:t>Rupees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6" type="#_x0000_t202" style="position:absolute;margin-left:92.6pt;margin-top:439pt;width:418.95pt;height:26.5pt;z-index:-2517160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spacing w:val="1"/>
                      <w:w w:val="95"/>
                    </w:rPr>
                    <w:t>Payment</w:t>
                  </w:r>
                  <w:r>
                    <w:rPr>
                      <w:rFonts w:ascii="Cambria"/>
                      <w:spacing w:val="11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shall</w:t>
                  </w:r>
                  <w:r>
                    <w:rPr>
                      <w:rFonts w:ascii="Cambria"/>
                      <w:spacing w:val="28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b</w:t>
                  </w:r>
                  <w:r>
                    <w:rPr>
                      <w:rFonts w:ascii="Cambria"/>
                      <w:spacing w:val="-2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e</w:t>
                  </w:r>
                  <w:r>
                    <w:rPr>
                      <w:rFonts w:ascii="Cambria"/>
                      <w:spacing w:val="27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once</w:t>
                  </w:r>
                  <w:r>
                    <w:rPr>
                      <w:rFonts w:ascii="Cambria"/>
                      <w:spacing w:val="28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the</w:t>
                  </w:r>
                  <w:r>
                    <w:rPr>
                      <w:rFonts w:ascii="Cambria"/>
                      <w:spacing w:val="30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w w:val="95"/>
                    </w:rPr>
                    <w:t>tenderer</w:t>
                  </w:r>
                  <w:proofErr w:type="spellEnd"/>
                  <w:r>
                    <w:rPr>
                      <w:rFonts w:ascii="Cambria"/>
                      <w:spacing w:val="3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has</w:t>
                  </w:r>
                  <w:r>
                    <w:rPr>
                      <w:rFonts w:ascii="Cambria"/>
                      <w:spacing w:val="28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delivered,</w:t>
                  </w:r>
                  <w:r>
                    <w:rPr>
                      <w:rFonts w:ascii="Cambria"/>
                      <w:spacing w:val="33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w w:val="95"/>
                    </w:rPr>
                    <w:t xml:space="preserve">installed </w:t>
                  </w:r>
                  <w:r>
                    <w:rPr>
                      <w:rFonts w:ascii="Cambria"/>
                      <w:spacing w:val="3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and</w:t>
                  </w:r>
                  <w:proofErr w:type="gramEnd"/>
                  <w:r>
                    <w:rPr>
                      <w:rFonts w:ascii="Cambria"/>
                      <w:spacing w:val="1"/>
                      <w:w w:val="95"/>
                    </w:rPr>
                    <w:t xml:space="preserve"> commissioned</w:t>
                  </w:r>
                  <w:r>
                    <w:rPr>
                      <w:rFonts w:ascii="Cambria"/>
                      <w:spacing w:val="26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the</w:t>
                  </w:r>
                  <w:r>
                    <w:rPr>
                      <w:rFonts w:ascii="Cambria"/>
                      <w:spacing w:val="21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items</w:t>
                  </w:r>
                </w:p>
                <w:p w:rsidR="00E538D1" w:rsidRDefault="00E12920">
                  <w:pPr>
                    <w:pStyle w:val="BodyText"/>
                    <w:spacing w:before="6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w w:val="95"/>
                    </w:rPr>
                    <w:t xml:space="preserve">to </w:t>
                  </w:r>
                  <w:r>
                    <w:rPr>
                      <w:rFonts w:ascii="Cambria"/>
                      <w:spacing w:val="7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the</w:t>
                  </w:r>
                  <w:proofErr w:type="gramEnd"/>
                  <w:r>
                    <w:rPr>
                      <w:rFonts w:ascii="Cambria"/>
                      <w:spacing w:val="14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satisfaction</w:t>
                  </w:r>
                  <w:r>
                    <w:rPr>
                      <w:rFonts w:ascii="Cambria"/>
                      <w:spacing w:val="34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of</w:t>
                  </w:r>
                  <w:r>
                    <w:rPr>
                      <w:rFonts w:ascii="Cambria"/>
                      <w:spacing w:val="1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DBT</w:t>
                  </w:r>
                  <w:r>
                    <w:rPr>
                      <w:rFonts w:ascii="Cambria"/>
                      <w:spacing w:val="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and</w:t>
                  </w:r>
                  <w:r>
                    <w:rPr>
                      <w:rFonts w:ascii="Cambria"/>
                      <w:spacing w:val="23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as</w:t>
                  </w:r>
                  <w:r>
                    <w:rPr>
                      <w:rFonts w:ascii="Cambria"/>
                      <w:spacing w:val="1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governed</w:t>
                  </w:r>
                  <w:r>
                    <w:rPr>
                      <w:rFonts w:ascii="Cambria"/>
                      <w:spacing w:val="2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by</w:t>
                  </w:r>
                  <w:r>
                    <w:rPr>
                      <w:rFonts w:ascii="Cambria"/>
                      <w:spacing w:val="1"/>
                      <w:w w:val="95"/>
                    </w:rPr>
                    <w:t xml:space="preserve"> following:-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5" type="#_x0000_t202" style="position:absolute;margin-left:92.6pt;margin-top:478.6pt;width:412pt;height:39.8pt;z-index:-2517150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w w:val="90"/>
                    </w:rPr>
                    <w:t>No</w:t>
                  </w:r>
                  <w:r>
                    <w:rPr>
                      <w:rFonts w:ascii="Cambria"/>
                      <w:spacing w:val="16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part</w:t>
                  </w:r>
                  <w:r>
                    <w:rPr>
                      <w:rFonts w:ascii="Cambria"/>
                      <w:spacing w:val="36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of</w:t>
                  </w:r>
                  <w:r>
                    <w:rPr>
                      <w:rFonts w:ascii="Cambria"/>
                      <w:spacing w:val="3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3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contract</w:t>
                  </w:r>
                  <w:r>
                    <w:rPr>
                      <w:rFonts w:ascii="Cambria"/>
                      <w:spacing w:val="10"/>
                      <w:w w:val="90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w w:val="90"/>
                    </w:rPr>
                    <w:t xml:space="preserve">price </w:t>
                  </w:r>
                  <w:r>
                    <w:rPr>
                      <w:rFonts w:ascii="Cambria"/>
                      <w:spacing w:val="3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shall</w:t>
                  </w:r>
                  <w:proofErr w:type="gramEnd"/>
                  <w:r>
                    <w:rPr>
                      <w:rFonts w:ascii="Cambria"/>
                      <w:spacing w:val="4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become</w:t>
                  </w:r>
                  <w:r>
                    <w:rPr>
                      <w:rFonts w:ascii="Cambria"/>
                      <w:spacing w:val="3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due</w:t>
                  </w:r>
                  <w:r>
                    <w:rPr>
                      <w:rFonts w:ascii="Cambria"/>
                      <w:spacing w:val="3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or</w:t>
                  </w:r>
                  <w:r>
                    <w:rPr>
                      <w:rFonts w:ascii="Cambria"/>
                      <w:spacing w:val="2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payable</w:t>
                  </w:r>
                  <w:r>
                    <w:rPr>
                      <w:rFonts w:ascii="Cambria"/>
                      <w:spacing w:val="3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until </w:t>
                  </w:r>
                  <w:r>
                    <w:rPr>
                      <w:rFonts w:ascii="Cambria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0"/>
                    </w:rPr>
                    <w:t>tenderer</w:t>
                  </w:r>
                  <w:proofErr w:type="spellEnd"/>
                  <w:r>
                    <w:rPr>
                      <w:rFonts w:ascii="Cambria"/>
                      <w:spacing w:val="3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has</w:t>
                  </w:r>
                  <w:r>
                    <w:rPr>
                      <w:rFonts w:ascii="Cambria"/>
                      <w:spacing w:val="-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delivered.</w:t>
                  </w:r>
                </w:p>
                <w:p w:rsidR="00E538D1" w:rsidRDefault="00E12920">
                  <w:pPr>
                    <w:pStyle w:val="BodyText"/>
                    <w:spacing w:before="8" w:line="245" w:lineRule="auto"/>
                    <w:ind w:right="19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w w:val="90"/>
                    </w:rPr>
                    <w:t>installed</w:t>
                  </w:r>
                  <w:proofErr w:type="gramEnd"/>
                  <w:r>
                    <w:rPr>
                      <w:rFonts w:ascii="Cambria"/>
                      <w:spacing w:val="2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and</w:t>
                  </w:r>
                  <w:r>
                    <w:rPr>
                      <w:rFonts w:ascii="Cambria"/>
                      <w:spacing w:val="24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commissioned</w:t>
                  </w:r>
                  <w:r>
                    <w:rPr>
                      <w:rFonts w:ascii="Cambria"/>
                      <w:spacing w:val="2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22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items</w:t>
                  </w:r>
                  <w:r>
                    <w:rPr>
                      <w:rFonts w:ascii="Cambria"/>
                      <w:spacing w:val="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to </w:t>
                  </w:r>
                  <w:r>
                    <w:rPr>
                      <w:rFonts w:ascii="Cambria"/>
                      <w:spacing w:val="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complete</w:t>
                  </w:r>
                  <w:r>
                    <w:rPr>
                      <w:rFonts w:ascii="Cambria"/>
                      <w:spacing w:val="2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satisfaction</w:t>
                  </w:r>
                  <w:r>
                    <w:rPr>
                      <w:rFonts w:ascii="Cambria"/>
                      <w:spacing w:val="2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of</w:t>
                  </w:r>
                  <w:r>
                    <w:rPr>
                      <w:rFonts w:ascii="Cambria"/>
                      <w:spacing w:val="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DBT.</w:t>
                  </w:r>
                  <w:r>
                    <w:rPr>
                      <w:rFonts w:ascii="Cambria"/>
                      <w:spacing w:val="43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Payment</w:t>
                  </w:r>
                  <w:r>
                    <w:rPr>
                      <w:rFonts w:ascii="Cambria"/>
                      <w:spacing w:val="43"/>
                      <w:w w:val="90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w w:val="90"/>
                    </w:rPr>
                    <w:t xml:space="preserve">shall </w:t>
                  </w:r>
                  <w:r>
                    <w:rPr>
                      <w:rFonts w:ascii="Cambria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be</w:t>
                  </w:r>
                  <w:proofErr w:type="gramEnd"/>
                  <w:r>
                    <w:rPr>
                      <w:rFonts w:ascii="Cambria"/>
                      <w:spacing w:val="66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made</w:t>
                  </w:r>
                  <w:r>
                    <w:rPr>
                      <w:rFonts w:ascii="Cambria"/>
                      <w:spacing w:val="3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subject</w:t>
                  </w:r>
                  <w:r>
                    <w:rPr>
                      <w:rFonts w:ascii="Cambria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to </w:t>
                  </w:r>
                  <w:r>
                    <w:rPr>
                      <w:rFonts w:ascii="Cambria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recoveries, </w:t>
                  </w:r>
                  <w:r>
                    <w:rPr>
                      <w:rFonts w:ascii="Cambria"/>
                      <w:spacing w:val="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if</w:t>
                  </w:r>
                  <w:r>
                    <w:rPr>
                      <w:rFonts w:ascii="Cambria"/>
                      <w:spacing w:val="18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any.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4" type="#_x0000_t202" style="position:absolute;margin-left:92.6pt;margin-top:531.45pt;width:49.9pt;height:13.3pt;z-index:-2517140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4" w:lineRule="exact"/>
                    <w:ind w:left="20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b/>
                      <w:spacing w:val="-1"/>
                      <w:w w:val="90"/>
                    </w:rPr>
                    <w:t>Warranty: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3" type="#_x0000_t202" style="position:absolute;margin-left:92.6pt;margin-top:558pt;width:412.8pt;height:26.5pt;z-index:-2517130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w w:val="95"/>
                    </w:rPr>
                    <w:t>The</w:t>
                  </w:r>
                  <w:r>
                    <w:rPr>
                      <w:rFonts w:ascii="Cambria"/>
                      <w:spacing w:val="29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2"/>
                      <w:w w:val="95"/>
                    </w:rPr>
                    <w:t>equipment</w:t>
                  </w:r>
                  <w:r>
                    <w:rPr>
                      <w:rFonts w:ascii="Cambria"/>
                      <w:spacing w:val="6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/</w:t>
                  </w:r>
                  <w:proofErr w:type="gramStart"/>
                  <w:r>
                    <w:rPr>
                      <w:rFonts w:ascii="Cambria"/>
                      <w:spacing w:val="1"/>
                      <w:w w:val="95"/>
                    </w:rPr>
                    <w:t>goods</w:t>
                  </w:r>
                  <w:r>
                    <w:rPr>
                      <w:rFonts w:ascii="Cambria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4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shall</w:t>
                  </w:r>
                  <w:proofErr w:type="gramEnd"/>
                  <w:r>
                    <w:rPr>
                      <w:rFonts w:ascii="Cambria"/>
                      <w:spacing w:val="2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have</w:t>
                  </w:r>
                  <w:r>
                    <w:rPr>
                      <w:rFonts w:ascii="Cambria"/>
                      <w:spacing w:val="34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a</w:t>
                  </w:r>
                  <w:r>
                    <w:rPr>
                      <w:rFonts w:ascii="Cambria"/>
                      <w:spacing w:val="29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comprehensive</w:t>
                  </w:r>
                  <w:r>
                    <w:rPr>
                      <w:rFonts w:ascii="Cambria"/>
                      <w:spacing w:val="4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on-site</w:t>
                  </w:r>
                  <w:r>
                    <w:rPr>
                      <w:rFonts w:ascii="Cambria"/>
                      <w:spacing w:val="28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 xml:space="preserve">warranty </w:t>
                  </w:r>
                  <w:r>
                    <w:rPr>
                      <w:rFonts w:ascii="Cambria"/>
                      <w:spacing w:val="3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for</w:t>
                  </w:r>
                  <w:r>
                    <w:rPr>
                      <w:rFonts w:ascii="Cambria"/>
                      <w:spacing w:val="3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minimum</w:t>
                  </w:r>
                  <w:r>
                    <w:rPr>
                      <w:rFonts w:ascii="Cambria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1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one</w:t>
                  </w:r>
                </w:p>
                <w:p w:rsidR="00E538D1" w:rsidRDefault="00E12920">
                  <w:pPr>
                    <w:pStyle w:val="BodyText"/>
                    <w:spacing w:before="6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w w:val="95"/>
                    </w:rPr>
                    <w:t>year</w:t>
                  </w:r>
                  <w:proofErr w:type="gramEnd"/>
                  <w:r>
                    <w:rPr>
                      <w:rFonts w:ascii="Cambria"/>
                      <w:spacing w:val="2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or</w:t>
                  </w:r>
                  <w:r>
                    <w:rPr>
                      <w:rFonts w:ascii="Cambria"/>
                      <w:spacing w:val="2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in</w:t>
                  </w:r>
                  <w:r>
                    <w:rPr>
                      <w:rFonts w:ascii="Cambria"/>
                      <w:spacing w:val="4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accordance</w:t>
                  </w:r>
                  <w:r>
                    <w:rPr>
                      <w:rFonts w:ascii="Cambria"/>
                      <w:spacing w:val="29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with</w:t>
                  </w:r>
                  <w:r>
                    <w:rPr>
                      <w:rFonts w:ascii="Cambria"/>
                      <w:spacing w:val="27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the</w:t>
                  </w:r>
                  <w:r>
                    <w:rPr>
                      <w:rFonts w:ascii="Cambria"/>
                      <w:spacing w:val="19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terms</w:t>
                  </w:r>
                  <w:r>
                    <w:rPr>
                      <w:rFonts w:ascii="Cambria"/>
                      <w:spacing w:val="19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of</w:t>
                  </w:r>
                  <w:r>
                    <w:rPr>
                      <w:rFonts w:ascii="Cambria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the</w:t>
                  </w:r>
                  <w:r>
                    <w:rPr>
                      <w:rFonts w:ascii="Cambria"/>
                      <w:spacing w:val="3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2"/>
                      <w:w w:val="95"/>
                    </w:rPr>
                    <w:t>OEM,</w:t>
                  </w:r>
                  <w:r>
                    <w:rPr>
                      <w:rFonts w:ascii="Cambria"/>
                      <w:spacing w:val="12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as</w:t>
                  </w:r>
                  <w:r>
                    <w:rPr>
                      <w:rFonts w:ascii="Cambria"/>
                      <w:spacing w:val="9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the</w:t>
                  </w:r>
                  <w:r>
                    <w:rPr>
                      <w:rFonts w:ascii="Cambria"/>
                      <w:spacing w:val="21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case</w:t>
                  </w:r>
                  <w:r>
                    <w:rPr>
                      <w:rFonts w:ascii="Cambria"/>
                      <w:spacing w:val="3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may</w:t>
                  </w:r>
                  <w:r>
                    <w:rPr>
                      <w:rFonts w:ascii="Cambria"/>
                      <w:spacing w:val="41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be.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2" type="#_x0000_t202" style="position:absolute;margin-left:92.6pt;margin-top:596.95pt;width:177.85pt;height:13.3pt;z-index:-2517120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Terms</w:t>
                  </w:r>
                  <w:r>
                    <w:rPr>
                      <w:rFonts w:ascii="Times"/>
                      <w:b/>
                      <w:spacing w:val="15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and</w:t>
                  </w:r>
                  <w:r>
                    <w:rPr>
                      <w:rFonts w:ascii="Times"/>
                      <w:b/>
                      <w:spacing w:val="15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Conditions</w:t>
                  </w:r>
                  <w:r>
                    <w:rPr>
                      <w:rFonts w:ascii="Times"/>
                      <w:b/>
                      <w:spacing w:val="16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of</w:t>
                  </w:r>
                  <w:r>
                    <w:rPr>
                      <w:rFonts w:ascii="Times"/>
                      <w:b/>
                      <w:spacing w:val="14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the</w:t>
                  </w:r>
                  <w:r>
                    <w:rPr>
                      <w:rFonts w:ascii="Times"/>
                      <w:b/>
                      <w:spacing w:val="15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Tender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1" type="#_x0000_t202" style="position:absolute;margin-left:92.6pt;margin-top:622.85pt;width:178pt;height:13.3pt;z-index:-2517109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Eligibility</w:t>
                  </w:r>
                  <w:r>
                    <w:rPr>
                      <w:rFonts w:ascii="Times"/>
                      <w:b/>
                      <w:spacing w:val="17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Criteria</w:t>
                  </w:r>
                  <w:r>
                    <w:rPr>
                      <w:rFonts w:ascii="Times"/>
                      <w:b/>
                      <w:spacing w:val="14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for</w:t>
                  </w:r>
                  <w:r>
                    <w:rPr>
                      <w:rFonts w:ascii="Times"/>
                      <w:b/>
                      <w:spacing w:val="16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Technical</w:t>
                  </w:r>
                  <w:r>
                    <w:rPr>
                      <w:rFonts w:ascii="Times"/>
                      <w:b/>
                      <w:spacing w:val="17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Bid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20" type="#_x0000_t202" style="position:absolute;margin-left:92.6pt;margin-top:648.45pt;width:375.8pt;height:13.3pt;z-index:-2517099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</w:t>
                  </w:r>
                  <w:proofErr w:type="spellEnd"/>
                  <w:r>
                    <w:rPr>
                      <w:spacing w:val="12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submit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following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documents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qualify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Bid:-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19" type="#_x0000_t202" style="position:absolute;margin-left:109.55pt;margin-top:674.4pt;width:405.45pt;height:39.2pt;z-index:-2517089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 xml:space="preserve">1. 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tenderers</w:t>
                  </w:r>
                  <w:proofErr w:type="spellEnd"/>
                  <w:r>
                    <w:rPr>
                      <w:spacing w:val="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required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send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along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Demand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Draft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of</w:t>
                  </w:r>
                </w:p>
                <w:p w:rsidR="00E538D1" w:rsidRDefault="00E12920">
                  <w:pPr>
                    <w:pStyle w:val="BodyText"/>
                    <w:spacing w:before="6" w:line="245" w:lineRule="auto"/>
                    <w:ind w:left="358" w:right="19"/>
                  </w:pPr>
                  <w:r>
                    <w:rPr>
                      <w:spacing w:val="-1"/>
                    </w:rPr>
                    <w:t>Rs.15</w:t>
                  </w:r>
                  <w:proofErr w:type="gramStart"/>
                  <w:r>
                    <w:rPr>
                      <w:spacing w:val="-1"/>
                    </w:rPr>
                    <w:t>,000</w:t>
                  </w:r>
                  <w:proofErr w:type="gramEnd"/>
                  <w:r>
                    <w:rPr>
                      <w:spacing w:val="-1"/>
                    </w:rPr>
                    <w:t>/-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(Rupees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fifteen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Thousand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Only)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drawn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favour</w:t>
                  </w:r>
                  <w:proofErr w:type="spellEnd"/>
                  <w:r>
                    <w:rPr>
                      <w:spacing w:val="1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''DDO,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Department</w:t>
                  </w:r>
                  <w:r>
                    <w:rPr>
                      <w:spacing w:val="63"/>
                      <w:w w:val="10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Biotechnology'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payable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New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Delhi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Earnest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Money,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refunded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to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18" type="#_x0000_t202" style="position:absolute;margin-left:124.85pt;margin-top:596pt;width:5.75pt;height:12pt;z-index:-25170790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7" type="#_x0000_t202" style="position:absolute;margin-left:145.9pt;margin-top:596pt;width:5.65pt;height:12pt;z-index:-25170688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6" type="#_x0000_t202" style="position:absolute;margin-left:201.3pt;margin-top:596pt;width:5.75pt;height:12pt;z-index:-25170585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5" type="#_x0000_t202" style="position:absolute;margin-left:213.65pt;margin-top:596pt;width:5.7pt;height:12pt;z-index:-25170483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4" type="#_x0000_t202" style="position:absolute;margin-left:231.5pt;margin-top:596pt;width:5.7pt;height:12pt;z-index:-25170380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3" type="#_x0000_t202" style="position:absolute;margin-left:141.3pt;margin-top:621.95pt;width:5.6pt;height:12pt;z-index:-25170278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2" type="#_x0000_t202" style="position:absolute;margin-left:183pt;margin-top:621.95pt;width:5.5pt;height:12pt;z-index:-25170176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1" type="#_x0000_t202" style="position:absolute;margin-left:200.05pt;margin-top:621.95pt;width:5.55pt;height:12pt;z-index:-25170073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210" type="#_x0000_t202" style="position:absolute;margin-left:249.85pt;margin-top:621.95pt;width:5.65pt;height:12pt;z-index:-25169971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209" type="#_x0000_t202" style="position:absolute;margin-left:126.45pt;margin-top:67.65pt;width:390.95pt;height:39.2pt;z-index:-2516986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t>the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unsuccessful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tenderers</w:t>
                  </w:r>
                  <w:proofErr w:type="spellEnd"/>
                  <w:r>
                    <w:rPr>
                      <w:spacing w:val="12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finalization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awarding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contract.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319"/>
                  </w:pPr>
                  <w:proofErr w:type="gramStart"/>
                  <w:r>
                    <w:rPr>
                      <w:spacing w:val="-1"/>
                    </w:rPr>
                    <w:t>firm</w:t>
                  </w:r>
                  <w:proofErr w:type="gram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telephone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number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name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item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reverse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side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65"/>
                      <w:w w:val="10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Demand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Draft.</w:t>
                  </w:r>
                  <w:r>
                    <w:rPr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without</w:t>
                  </w:r>
                  <w:proofErr w:type="gramEnd"/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considered.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8" type="#_x0000_t202" style="position:absolute;margin-left:109.5pt;margin-top:119.55pt;width:10.4pt;height:13.3pt;z-index:-2516976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7" type="#_x0000_t202" style="position:absolute;margin-left:126.45pt;margin-top:119.55pt;width:381.3pt;height:52.2pt;z-index:-2516966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tenderers</w:t>
                  </w:r>
                  <w:proofErr w:type="spellEnd"/>
                  <w:r>
                    <w:rPr>
                      <w:spacing w:val="8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required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quote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lowest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DGS&amp;D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rates,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if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available,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19"/>
                  </w:pPr>
                  <w:proofErr w:type="gramStart"/>
                  <w:r>
                    <w:t>for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Conditioners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stabilizers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discount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bulk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purchase,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any,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6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percentage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VAT.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Brochures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showing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specifications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Conditioners</w:t>
                  </w:r>
                  <w:r>
                    <w:rPr>
                      <w:spacing w:val="87"/>
                      <w:w w:val="102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attached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evaluation.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6" type="#_x0000_t202" style="position:absolute;margin-left:109.5pt;margin-top:185.05pt;width:10.4pt;height:13.3pt;z-index:-2516956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5" type="#_x0000_t202" style="position:absolute;margin-left:126.45pt;margin-top:185.05pt;width:387.5pt;height:52.2pt;z-index:-2516945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Hypothetical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conditional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tenders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entertained.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once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submitted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19"/>
                  </w:pPr>
                  <w:proofErr w:type="gramStart"/>
                  <w:r>
                    <w:t>shall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allowed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withdrawn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altered.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If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tender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withdrawn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altered</w:t>
                  </w:r>
                  <w:r>
                    <w:rPr>
                      <w:spacing w:val="43"/>
                      <w:w w:val="10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</w:t>
                  </w:r>
                  <w:proofErr w:type="spellEnd"/>
                  <w:r>
                    <w:rPr>
                      <w:spacing w:val="6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time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after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submitted,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appropriate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deemed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fit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rPr>
                      <w:spacing w:val="69"/>
                      <w:w w:val="10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taken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4" type="#_x0000_t202" style="position:absolute;margin-left:109.5pt;margin-top:250.6pt;width:10.4pt;height:13.3pt;z-index:-2516935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3" type="#_x0000_t202" style="position:absolute;margin-left:126.45pt;margin-top:250.6pt;width:381.3pt;height:26.25pt;z-index:-2516925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rPr>
                      <w:spacing w:val="-1"/>
                    </w:rPr>
                    <w:t>Over-writing/over-typing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erasing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figures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render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doubtful</w:t>
                  </w:r>
                </w:p>
                <w:p w:rsidR="00E538D1" w:rsidRDefault="00E12920">
                  <w:pPr>
                    <w:pStyle w:val="BodyText"/>
                    <w:spacing w:before="6"/>
                  </w:pPr>
                  <w:proofErr w:type="gramStart"/>
                  <w:r>
                    <w:t>or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ambiguous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allowed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render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tender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invalid.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2" type="#_x0000_t202" style="position:absolute;margin-left:109.5pt;margin-top:290.3pt;width:10.4pt;height:13.3pt;z-index:-2516915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1" type="#_x0000_t202" style="position:absolute;margin-left:126.45pt;margin-top:290.3pt;width:255.95pt;height:13.3pt;z-index:-2516904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</w:t>
                  </w:r>
                  <w:proofErr w:type="spell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quote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rates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figures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words.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200" type="#_x0000_t202" style="position:absolute;margin-left:109.5pt;margin-top:316.95pt;width:10.4pt;height:13.3pt;z-index:-2516894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9" type="#_x0000_t202" style="position:absolute;margin-left:126.45pt;margin-top:316.95pt;width:385.45pt;height:78.15pt;z-index:-2516884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successful</w:t>
                  </w:r>
                  <w:r>
                    <w:rPr>
                      <w:spacing w:val="1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tenderer</w:t>
                  </w:r>
                  <w:proofErr w:type="spell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give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performance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deposit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equivalent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to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84"/>
                  </w:pPr>
                  <w:r>
                    <w:t>5%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total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value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goods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adjusting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amount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Rs.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15,000/-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(Fifteen</w:t>
                  </w:r>
                  <w:r>
                    <w:rPr>
                      <w:spacing w:val="55"/>
                      <w:w w:val="102"/>
                    </w:rPr>
                    <w:t xml:space="preserve"> </w:t>
                  </w:r>
                  <w:r>
                    <w:t>thousand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only)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already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deposited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tender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earnest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money,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within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week</w:t>
                  </w:r>
                  <w:r>
                    <w:rPr>
                      <w:spacing w:val="57"/>
                      <w:w w:val="102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receipt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Purchase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Order.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deposit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refunded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after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60</w:t>
                  </w:r>
                  <w:r>
                    <w:rPr>
                      <w:spacing w:val="75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days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final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written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request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after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satisfactory</w:t>
                  </w:r>
                  <w:r>
                    <w:rPr>
                      <w:spacing w:val="65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supply/installation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Conditioners.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8" type="#_x0000_t202" style="position:absolute;margin-left:109.5pt;margin-top:408.4pt;width:10.4pt;height:13.3pt;z-index:-2516874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7.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7" type="#_x0000_t202" style="position:absolute;margin-left:126.45pt;margin-top:408.4pt;width:378.8pt;height:39.2pt;z-index:-2516864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Security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Deposit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stand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forfeited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case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conditions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333"/>
                  </w:pPr>
                  <w:proofErr w:type="gramStart"/>
                  <w:r>
                    <w:rPr>
                      <w:spacing w:val="-1"/>
                    </w:rPr>
                    <w:t>mentioned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herein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supply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item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found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unsatisfactory/not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per</w:t>
                  </w:r>
                  <w:r>
                    <w:rPr>
                      <w:spacing w:val="51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specifications.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6" type="#_x0000_t202" style="position:absolute;margin-left:109.5pt;margin-top:461pt;width:10.4pt;height:13.3pt;z-index:-2516853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5" type="#_x0000_t202" style="position:absolute;margin-left:126.45pt;margin-top:461pt;width:351.45pt;height:26.25pt;z-index:-2516843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accompany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certificate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being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authorized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supplier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:rsidR="00E538D1" w:rsidRDefault="00E12920">
                  <w:pPr>
                    <w:pStyle w:val="BodyText"/>
                    <w:spacing w:before="6"/>
                  </w:pPr>
                  <w:proofErr w:type="gramStart"/>
                  <w:r>
                    <w:rPr>
                      <w:spacing w:val="-1"/>
                    </w:rPr>
                    <w:t>manufacturing</w:t>
                  </w:r>
                  <w:proofErr w:type="gramEnd"/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firm.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4" type="#_x0000_t202" style="position:absolute;margin-left:109.5pt;margin-top:500.55pt;width:10.4pt;height:13.3pt;z-index:-2516833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9.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3" type="#_x0000_t202" style="position:absolute;margin-left:126.45pt;margin-top:500.55pt;width:378.8pt;height:39.2pt;z-index:-25168230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Security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Deposit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stand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forfeited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case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breach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conditions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right="333"/>
                  </w:pPr>
                  <w:proofErr w:type="gramStart"/>
                  <w:r>
                    <w:rPr>
                      <w:spacing w:val="-1"/>
                    </w:rPr>
                    <w:t>mentioned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herein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supply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item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found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unsatisfactory/not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per</w:t>
                  </w:r>
                  <w:r>
                    <w:rPr>
                      <w:spacing w:val="51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specifications.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2" type="#_x0000_t202" style="position:absolute;margin-left:109.5pt;margin-top:553.15pt;width:391.25pt;height:26.25pt;z-index:-25168128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10.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registered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Deptt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of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Value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Added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Tax,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Govt.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Delhi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for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t>local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Sales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Tax/VAT,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Copies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Documentary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proof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1" type="#_x0000_t202" style="position:absolute;margin-left:109.5pt;margin-top:592.85pt;width:403.8pt;height:26.25pt;z-index:-25168025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11.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bidder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Trader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Identification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Number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(TIN),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Copies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Documentary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proof</w:t>
                  </w:r>
                  <w:proofErr w:type="gramEnd"/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90" type="#_x0000_t202" style="position:absolute;margin-left:109.5pt;margin-top:632.45pt;width:397.85pt;height:26.25pt;z-index:-25167923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12.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Bidder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Sales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Tax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Clearance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Certificate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(STCC)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last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year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(2014-15);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Copies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Documentary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proof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enclosed.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189" type="#_x0000_t202" style="position:absolute;margin-left:109.5pt;margin-top:672pt;width:380.75pt;height:26.25pt;z-index:-25167820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13.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No.,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Copies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Documentary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proof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enclosed</w:t>
                  </w:r>
                  <w:proofErr w:type="gram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8" type="#_x0000_t202" style="position:absolute;margin-left:363.9pt;margin-top:740.8pt;width:168.75pt;height:13.75pt;z-index:-2516771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187" type="#_x0000_t202" style="position:absolute;margin-left:109.5pt;margin-top:67.65pt;width:397.75pt;height:26.25pt;z-index:-2516761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14.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Service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Tax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Registration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Certificate;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Copies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Documentary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proof</w:t>
                  </w:r>
                  <w:proofErr w:type="gramEnd"/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6" type="#_x0000_t202" style="position:absolute;margin-left:109.5pt;margin-top:107.25pt;width:398.35pt;height:26.25pt;z-index:-25167513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15.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filed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Income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Tax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Return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Last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three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financial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years,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Copies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t>of</w:t>
                  </w:r>
                  <w:proofErr w:type="gramEnd"/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documentary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proof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same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enclosed.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(2012-13,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2013-14,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2014-15)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5" type="#_x0000_t202" style="position:absolute;margin-left:109.5pt;margin-top:146.85pt;width:384pt;height:39.2pt;z-index:-2516741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16.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submit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undertaking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letter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head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left="358" w:right="19"/>
                  </w:pPr>
                  <w:proofErr w:type="gramStart"/>
                  <w:r>
                    <w:rPr>
                      <w:spacing w:val="-1"/>
                    </w:rPr>
                    <w:t>blacklisted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State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Government/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Central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Government/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PSU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Department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1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India.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4" type="#_x0000_t202" style="position:absolute;margin-left:109.5pt;margin-top:199.5pt;width:404.8pt;height:39.2pt;z-index:-2516730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17.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experience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working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Government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organization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during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left="358" w:right="396"/>
                  </w:pPr>
                  <w:proofErr w:type="gramStart"/>
                  <w:r>
                    <w:t>last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three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years.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Copies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work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order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received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along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completion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certificates</w:t>
                  </w:r>
                  <w:r>
                    <w:rPr>
                      <w:spacing w:val="59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received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them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enclosed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proof.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3" type="#_x0000_t202" style="position:absolute;margin-left:109.5pt;margin-top:252.05pt;width:388.3pt;height:26.25pt;z-index:-2516720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18.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empanelled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least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three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Govt.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Departments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similar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kind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work,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Copies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registration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letters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must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enclosed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proof.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2" type="#_x0000_t202" style="position:absolute;margin-left:109.5pt;margin-top:291.65pt;width:401.45pt;height:26.25pt;z-index:-2516710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19.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Bidder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Solvency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Certificate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from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Bank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less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than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Rs.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Lacs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r>
                    <w:t>Copy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Proof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1" type="#_x0000_t202" style="position:absolute;margin-left:109.5pt;margin-top:331.25pt;width:403.15pt;height:26.25pt;z-index:-2516700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20.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bidder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enclosed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detailed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profile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firm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detail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product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t>and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services.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80" type="#_x0000_t202" style="position:absolute;margin-left:109.5pt;margin-top:370.85pt;width:401.8pt;height:26.25pt;z-index:-2516689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21.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pages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tender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document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enclosures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serially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numbered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and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signed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bidder.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firm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office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Delhi.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9" type="#_x0000_t202" style="position:absolute;margin-left:109.5pt;margin-top:411.25pt;width:402.5pt;height:26.8pt;z-index:-2516679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50" w:lineRule="exact"/>
                    <w:rPr>
                      <w:rFonts w:ascii="Cambria" w:eastAsia="Cambria" w:hAnsi="Cambria" w:cs="Cambria"/>
                    </w:rPr>
                  </w:pPr>
                  <w:r>
                    <w:t>22.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Proof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</w:rPr>
                    <w:t xml:space="preserve">of </w:t>
                  </w:r>
                  <w:r>
                    <w:rPr>
                      <w:rFonts w:ascii="Cambria"/>
                      <w:spacing w:val="21"/>
                    </w:rPr>
                    <w:t xml:space="preserve"> </w:t>
                  </w:r>
                  <w:r>
                    <w:rPr>
                      <w:rFonts w:ascii="Cambria"/>
                    </w:rPr>
                    <w:t>firm</w:t>
                  </w:r>
                  <w:proofErr w:type="gramEnd"/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1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being</w:t>
                  </w:r>
                  <w:r>
                    <w:rPr>
                      <w:rFonts w:ascii="Cambria"/>
                    </w:rPr>
                    <w:t xml:space="preserve"> </w:t>
                  </w:r>
                  <w:r>
                    <w:rPr>
                      <w:rFonts w:ascii="Cambria"/>
                      <w:spacing w:val="23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registered</w:t>
                  </w:r>
                  <w:r>
                    <w:rPr>
                      <w:rFonts w:ascii="Cambria"/>
                    </w:rPr>
                    <w:t xml:space="preserve">  </w:t>
                  </w:r>
                  <w:r>
                    <w:rPr>
                      <w:rFonts w:ascii="Cambria"/>
                      <w:spacing w:val="31"/>
                    </w:rPr>
                    <w:t xml:space="preserve"> </w:t>
                  </w:r>
                  <w:r>
                    <w:rPr>
                      <w:rFonts w:ascii="Cambria"/>
                    </w:rPr>
                    <w:t>as</w:t>
                  </w:r>
                  <w:r>
                    <w:rPr>
                      <w:rFonts w:ascii="Cambria"/>
                      <w:spacing w:val="17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shop/establishment/firm/company</w:t>
                  </w:r>
                  <w:r>
                    <w:rPr>
                      <w:rFonts w:ascii="Cambria"/>
                      <w:spacing w:val="1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Proof</w:t>
                  </w:r>
                  <w:r>
                    <w:rPr>
                      <w:rFonts w:ascii="Cambria"/>
                      <w:spacing w:val="9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spacing w:val="-1"/>
                    </w:rPr>
                    <w:t>authorized</w:t>
                  </w:r>
                  <w:proofErr w:type="gramEnd"/>
                  <w:r>
                    <w:rPr>
                      <w:rFonts w:ascii="Cambria"/>
                      <w:spacing w:val="40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</w:rPr>
                    <w:t>distributor.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8" type="#_x0000_t202" style="position:absolute;margin-left:109.5pt;margin-top:450.6pt;width:391.25pt;height:26.25pt;z-index:-2516669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49" w:lineRule="exact"/>
                    <w:ind w:left="20"/>
                    <w:rPr>
                      <w:rFonts w:ascii="Times" w:eastAsia="Times" w:hAnsi="Times" w:cs="Times"/>
                    </w:rPr>
                  </w:pPr>
                  <w:r>
                    <w:rPr>
                      <w:rFonts w:ascii="Times"/>
                    </w:rPr>
                    <w:t>23.</w:t>
                  </w:r>
                  <w:r>
                    <w:rPr>
                      <w:rFonts w:ascii="Times"/>
                      <w:spacing w:val="9"/>
                    </w:rPr>
                    <w:t xml:space="preserve"> </w:t>
                  </w:r>
                  <w:r>
                    <w:rPr>
                      <w:rFonts w:ascii="Times"/>
                    </w:rPr>
                    <w:t>The</w:t>
                  </w:r>
                  <w:r>
                    <w:rPr>
                      <w:rFonts w:ascii="Times"/>
                      <w:spacing w:val="13"/>
                    </w:rPr>
                    <w:t xml:space="preserve"> </w:t>
                  </w:r>
                  <w:proofErr w:type="spellStart"/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Deptt</w:t>
                  </w:r>
                  <w:proofErr w:type="spellEnd"/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.</w:t>
                  </w:r>
                  <w:r>
                    <w:rPr>
                      <w:rFonts w:ascii="Times"/>
                      <w:b/>
                      <w:spacing w:val="12"/>
                      <w:u w:val="thick" w:color="000000"/>
                    </w:rPr>
                    <w:t xml:space="preserve"> </w:t>
                  </w:r>
                  <w:proofErr w:type="gramStart"/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reserves</w:t>
                  </w:r>
                  <w:proofErr w:type="gramEnd"/>
                  <w:r>
                    <w:rPr>
                      <w:rFonts w:ascii="Times"/>
                      <w:b/>
                      <w:spacing w:val="10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the</w:t>
                  </w:r>
                  <w:r>
                    <w:rPr>
                      <w:rFonts w:ascii="Times"/>
                      <w:b/>
                      <w:spacing w:val="9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u w:val="thick" w:color="000000"/>
                    </w:rPr>
                    <w:t>right</w:t>
                  </w:r>
                  <w:r>
                    <w:rPr>
                      <w:rFonts w:ascii="Times"/>
                      <w:b/>
                      <w:spacing w:val="11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to</w:t>
                  </w:r>
                  <w:r>
                    <w:rPr>
                      <w:rFonts w:ascii="Times"/>
                      <w:b/>
                      <w:spacing w:val="10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reject</w:t>
                  </w:r>
                  <w:r>
                    <w:rPr>
                      <w:rFonts w:ascii="Times"/>
                      <w:b/>
                      <w:spacing w:val="11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any</w:t>
                  </w:r>
                  <w:r>
                    <w:rPr>
                      <w:rFonts w:ascii="Times"/>
                      <w:b/>
                      <w:spacing w:val="11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  <w:b/>
                      <w:spacing w:val="-1"/>
                      <w:u w:val="thick" w:color="000000"/>
                    </w:rPr>
                    <w:t>quotation</w:t>
                  </w:r>
                  <w:r>
                    <w:rPr>
                      <w:rFonts w:ascii="Times"/>
                      <w:b/>
                      <w:spacing w:val="13"/>
                      <w:u w:val="thick" w:color="000000"/>
                    </w:rPr>
                    <w:t xml:space="preserve"> </w:t>
                  </w:r>
                  <w:r>
                    <w:rPr>
                      <w:rFonts w:ascii="Times"/>
                    </w:rPr>
                    <w:t>in</w:t>
                  </w:r>
                  <w:r>
                    <w:rPr>
                      <w:rFonts w:ascii="Times"/>
                      <w:spacing w:val="12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whole</w:t>
                  </w:r>
                  <w:r>
                    <w:rPr>
                      <w:rFonts w:ascii="Times"/>
                      <w:spacing w:val="11"/>
                    </w:rPr>
                    <w:t xml:space="preserve"> </w:t>
                  </w:r>
                  <w:r>
                    <w:rPr>
                      <w:rFonts w:ascii="Times"/>
                    </w:rPr>
                    <w:t>or</w:t>
                  </w:r>
                  <w:r>
                    <w:rPr>
                      <w:rFonts w:ascii="Times"/>
                      <w:spacing w:val="9"/>
                    </w:rPr>
                    <w:t xml:space="preserve"> </w:t>
                  </w:r>
                  <w:r>
                    <w:rPr>
                      <w:rFonts w:ascii="Times"/>
                    </w:rPr>
                    <w:t>in</w:t>
                  </w:r>
                  <w:r>
                    <w:rPr>
                      <w:rFonts w:ascii="Times"/>
                      <w:spacing w:val="10"/>
                    </w:rPr>
                    <w:t xml:space="preserve"> </w:t>
                  </w:r>
                  <w:r>
                    <w:rPr>
                      <w:rFonts w:ascii="Times"/>
                      <w:spacing w:val="-1"/>
                    </w:rPr>
                    <w:t>part</w:t>
                  </w:r>
                  <w:r>
                    <w:rPr>
                      <w:rFonts w:ascii="Times"/>
                      <w:spacing w:val="8"/>
                    </w:rPr>
                    <w:t xml:space="preserve"> </w:t>
                  </w:r>
                  <w:r>
                    <w:rPr>
                      <w:rFonts w:ascii="Times"/>
                    </w:rPr>
                    <w:t>without</w:t>
                  </w:r>
                </w:p>
                <w:p w:rsidR="00E538D1" w:rsidRDefault="00E12920">
                  <w:pPr>
                    <w:pStyle w:val="BodyText"/>
                    <w:spacing w:before="6"/>
                    <w:ind w:left="358"/>
                  </w:pPr>
                  <w:proofErr w:type="gramStart"/>
                  <w:r>
                    <w:rPr>
                      <w:spacing w:val="-1"/>
                    </w:rPr>
                    <w:t>assigning</w:t>
                  </w:r>
                  <w:proofErr w:type="gramEnd"/>
                  <w:r>
                    <w:rPr>
                      <w:spacing w:val="21"/>
                    </w:rPr>
                    <w:t xml:space="preserve"> </w:t>
                  </w:r>
                  <w:r>
                    <w:t>reason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thereof.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7" type="#_x0000_t202" style="position:absolute;margin-left:109.5pt;margin-top:490.2pt;width:399.95pt;height:52.2pt;z-index:-2516659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24.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It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noted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if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single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bidder,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L1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prices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items,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is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left="358" w:right="19"/>
                    <w:jc w:val="both"/>
                  </w:pPr>
                  <w:r>
                    <w:t>not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found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bidder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L1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most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number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items,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49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given</w:t>
                  </w:r>
                  <w:r>
                    <w:rPr>
                      <w:spacing w:val="11"/>
                    </w:rP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opportunity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accept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contract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consents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perform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other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items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69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works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L1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rates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quoted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bidders.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6" type="#_x0000_t202" style="position:absolute;margin-left:109.5pt;margin-top:555.85pt;width:393.35pt;height:39.2pt;z-index:-2516648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25.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In</w:t>
                  </w:r>
                  <w:proofErr w:type="gramEnd"/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case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call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attended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Contractor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reasonable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time,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penalty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left="358" w:right="19"/>
                  </w:pPr>
                  <w:proofErr w:type="gramStart"/>
                  <w:r>
                    <w:t>100/-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day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decided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Deptt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Biotechnology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levied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51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Contractor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due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verification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user/department.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5" type="#_x0000_t202" style="position:absolute;margin-left:92.6pt;margin-top:608.6pt;width:91.75pt;height:13.75pt;z-index:-2516638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9" w:lineRule="exact"/>
                    <w:ind w:left="20"/>
                    <w:rPr>
                      <w:rFonts w:ascii="Times" w:eastAsia="Times" w:hAnsi="Times" w:cs="Times"/>
                      <w:sz w:val="23"/>
                      <w:szCs w:val="23"/>
                    </w:rPr>
                  </w:pPr>
                  <w:r>
                    <w:rPr>
                      <w:rFonts w:ascii="Times"/>
                      <w:sz w:val="23"/>
                    </w:rPr>
                    <w:t>Dispute</w:t>
                  </w:r>
                  <w:r>
                    <w:rPr>
                      <w:rFonts w:ascii="Times"/>
                      <w:spacing w:val="18"/>
                      <w:sz w:val="23"/>
                    </w:rPr>
                    <w:t xml:space="preserve"> </w:t>
                  </w:r>
                  <w:r>
                    <w:rPr>
                      <w:rFonts w:ascii="Times"/>
                      <w:sz w:val="23"/>
                    </w:rPr>
                    <w:t>Settlement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4" type="#_x0000_t202" style="position:absolute;margin-left:92.6pt;margin-top:636pt;width:351.75pt;height:84.45pt;z-index:-2516628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ind w:left="696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/>
                      <w:w w:val="90"/>
                    </w:rPr>
                    <w:t>If</w:t>
                  </w:r>
                  <w:r>
                    <w:rPr>
                      <w:rFonts w:ascii="Cambria"/>
                      <w:spacing w:val="2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3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dispute</w:t>
                  </w:r>
                  <w:r>
                    <w:rPr>
                      <w:rFonts w:ascii="Cambria"/>
                      <w:spacing w:val="4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cannot</w:t>
                  </w:r>
                  <w:r>
                    <w:rPr>
                      <w:rFonts w:ascii="Cambria"/>
                      <w:spacing w:val="2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be</w:t>
                  </w:r>
                  <w:r>
                    <w:rPr>
                      <w:rFonts w:ascii="Cambria"/>
                      <w:spacing w:val="4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settled</w:t>
                  </w:r>
                  <w:r>
                    <w:rPr>
                      <w:rFonts w:ascii="Cambria"/>
                      <w:spacing w:val="3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by</w:t>
                  </w:r>
                  <w:r>
                    <w:rPr>
                      <w:rFonts w:ascii="Cambria"/>
                      <w:spacing w:val="4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mutual</w:t>
                  </w:r>
                  <w:r>
                    <w:rPr>
                      <w:rFonts w:ascii="Cambria"/>
                      <w:spacing w:val="42"/>
                      <w:w w:val="90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spacing w:val="1"/>
                      <w:w w:val="90"/>
                    </w:rPr>
                    <w:t>discussion</w:t>
                  </w:r>
                  <w:r>
                    <w:rPr>
                      <w:rFonts w:ascii="Cambria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2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within</w:t>
                  </w:r>
                  <w:proofErr w:type="gramEnd"/>
                  <w:r>
                    <w:rPr>
                      <w:rFonts w:ascii="Cambria"/>
                      <w:spacing w:val="4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30</w:t>
                  </w:r>
                  <w:r>
                    <w:rPr>
                      <w:rFonts w:ascii="Cambria"/>
                      <w:spacing w:val="3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day</w:t>
                  </w:r>
                  <w:r>
                    <w:rPr>
                      <w:rFonts w:ascii="Cambria"/>
                      <w:spacing w:val="2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s</w:t>
                  </w:r>
                </w:p>
                <w:p w:rsidR="00E538D1" w:rsidRDefault="00E12920">
                  <w:pPr>
                    <w:pStyle w:val="BodyText"/>
                    <w:spacing w:before="4" w:line="258" w:lineRule="exact"/>
                    <w:ind w:right="37"/>
                    <w:rPr>
                      <w:rFonts w:ascii="Cambria" w:eastAsia="Cambria" w:hAnsi="Cambria" w:cs="Cambria"/>
                    </w:rPr>
                  </w:pPr>
                  <w:proofErr w:type="gramStart"/>
                  <w:r>
                    <w:rPr>
                      <w:rFonts w:ascii="Cambria"/>
                      <w:w w:val="90"/>
                    </w:rPr>
                    <w:t>as</w:t>
                  </w:r>
                  <w:proofErr w:type="gramEnd"/>
                  <w:r>
                    <w:rPr>
                      <w:rFonts w:ascii="Cambria"/>
                      <w:spacing w:val="3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provided</w:t>
                  </w:r>
                  <w:r>
                    <w:rPr>
                      <w:rFonts w:ascii="Cambria"/>
                      <w:spacing w:val="33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herein,</w:t>
                  </w:r>
                  <w:r>
                    <w:rPr>
                      <w:rFonts w:ascii="Cambria"/>
                      <w:spacing w:val="2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39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courts</w:t>
                  </w:r>
                  <w:r>
                    <w:rPr>
                      <w:rFonts w:ascii="Cambria"/>
                      <w:spacing w:val="38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at</w:t>
                  </w:r>
                  <w:r>
                    <w:rPr>
                      <w:rFonts w:ascii="Cambria"/>
                      <w:spacing w:val="28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Delhi</w:t>
                  </w:r>
                  <w:r>
                    <w:rPr>
                      <w:rFonts w:ascii="Cambria"/>
                      <w:spacing w:val="2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/</w:t>
                  </w:r>
                  <w:r>
                    <w:rPr>
                      <w:rFonts w:ascii="Cambria"/>
                      <w:spacing w:val="35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New</w:t>
                  </w:r>
                  <w:r>
                    <w:rPr>
                      <w:rFonts w:ascii="Cambria"/>
                      <w:spacing w:val="4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0"/>
                    </w:rPr>
                    <w:t>Delhi.</w:t>
                  </w:r>
                  <w:r>
                    <w:rPr>
                      <w:rFonts w:ascii="Cambria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spacing w:val="6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India</w:t>
                  </w:r>
                  <w:r>
                    <w:rPr>
                      <w:rFonts w:ascii="Cambria"/>
                      <w:spacing w:val="39"/>
                      <w:w w:val="90"/>
                    </w:rPr>
                    <w:t xml:space="preserve"> </w:t>
                  </w:r>
                  <w:proofErr w:type="gramStart"/>
                  <w:r>
                    <w:rPr>
                      <w:rFonts w:ascii="Cambria"/>
                      <w:w w:val="90"/>
                    </w:rPr>
                    <w:t xml:space="preserve">only </w:t>
                  </w:r>
                  <w:r>
                    <w:rPr>
                      <w:rFonts w:ascii="Cambria"/>
                      <w:spacing w:val="7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will</w:t>
                  </w:r>
                  <w:proofErr w:type="gramEnd"/>
                  <w:r>
                    <w:rPr>
                      <w:rFonts w:ascii="Cambria"/>
                      <w:spacing w:val="40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have</w:t>
                  </w:r>
                  <w:r>
                    <w:rPr>
                      <w:rFonts w:ascii="Cambria"/>
                      <w:spacing w:val="43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64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jurisdiction</w:t>
                  </w:r>
                  <w:r>
                    <w:rPr>
                      <w:rFonts w:ascii="Cambria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to </w:t>
                  </w:r>
                  <w:r>
                    <w:rPr>
                      <w:rFonts w:ascii="Cambria"/>
                      <w:spacing w:val="24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adjudicate </w:t>
                  </w:r>
                  <w:r>
                    <w:rPr>
                      <w:rFonts w:ascii="Cambria"/>
                      <w:spacing w:val="31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 xml:space="preserve">upon </w:t>
                  </w:r>
                  <w:r>
                    <w:rPr>
                      <w:rFonts w:ascii="Cambria"/>
                      <w:spacing w:val="22"/>
                      <w:w w:val="90"/>
                    </w:rPr>
                    <w:t xml:space="preserve"> </w:t>
                  </w:r>
                  <w:r>
                    <w:rPr>
                      <w:rFonts w:ascii="Cambria"/>
                      <w:w w:val="90"/>
                    </w:rPr>
                    <w:t>the</w:t>
                  </w:r>
                  <w:r>
                    <w:rPr>
                      <w:rFonts w:ascii="Cambria"/>
                      <w:spacing w:val="1"/>
                      <w:w w:val="90"/>
                    </w:rPr>
                    <w:t xml:space="preserve"> matter.</w:t>
                  </w:r>
                </w:p>
                <w:p w:rsidR="00E538D1" w:rsidRDefault="00E12920">
                  <w:pPr>
                    <w:spacing w:before="104" w:line="242" w:lineRule="auto"/>
                    <w:ind w:left="20" w:right="19" w:firstLine="676"/>
                    <w:jc w:val="both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You</w:t>
                  </w:r>
                  <w:r>
                    <w:rPr>
                      <w:rFonts w:ascii="Times" w:eastAsia="Times" w:hAnsi="Times" w:cs="Times"/>
                      <w:spacing w:val="44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are,</w:t>
                  </w:r>
                  <w:r>
                    <w:rPr>
                      <w:rFonts w:ascii="Times" w:eastAsia="Times" w:hAnsi="Times" w:cs="Times"/>
                      <w:spacing w:val="35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therefore,</w:t>
                  </w:r>
                  <w:r>
                    <w:rPr>
                      <w:rFonts w:ascii="Times" w:eastAsia="Times" w:hAnsi="Times" w:cs="Times"/>
                      <w:spacing w:val="44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requested,</w:t>
                  </w:r>
                  <w:r>
                    <w:rPr>
                      <w:rFonts w:ascii="Times" w:eastAsia="Times" w:hAnsi="Times" w:cs="Times"/>
                      <w:spacing w:val="50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w w:val="95"/>
                      <w:sz w:val="23"/>
                      <w:szCs w:val="23"/>
                    </w:rPr>
                    <w:t>to</w:t>
                  </w:r>
                  <w:r>
                    <w:rPr>
                      <w:rFonts w:ascii="Times" w:eastAsia="Times" w:hAnsi="Times" w:cs="Times"/>
                      <w:spacing w:val="7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quote</w:t>
                  </w:r>
                  <w:r>
                    <w:rPr>
                      <w:rFonts w:ascii="Times" w:eastAsia="Times" w:hAnsi="Times" w:cs="Times"/>
                      <w:spacing w:val="42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your</w:t>
                  </w:r>
                  <w:r>
                    <w:rPr>
                      <w:rFonts w:ascii="Times" w:eastAsia="Times" w:hAnsi="Times" w:cs="Times"/>
                      <w:spacing w:val="46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2"/>
                      <w:w w:val="95"/>
                      <w:sz w:val="23"/>
                      <w:szCs w:val="23"/>
                    </w:rPr>
                    <w:t>most</w:t>
                  </w:r>
                  <w:r>
                    <w:rPr>
                      <w:rFonts w:ascii="Times" w:eastAsia="Times" w:hAnsi="Times" w:cs="Times"/>
                      <w:spacing w:val="42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competitive</w:t>
                  </w:r>
                  <w:r>
                    <w:rPr>
                      <w:rFonts w:ascii="Times" w:eastAsia="Times" w:hAnsi="Times" w:cs="Times"/>
                      <w:spacing w:val="47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w w:val="95"/>
                      <w:sz w:val="23"/>
                      <w:szCs w:val="23"/>
                    </w:rPr>
                    <w:t>rate</w:t>
                  </w:r>
                  <w:r>
                    <w:rPr>
                      <w:rFonts w:ascii="Times" w:eastAsia="Times" w:hAnsi="Times" w:cs="Times"/>
                      <w:spacing w:val="40"/>
                      <w:w w:val="94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and</w:t>
                  </w:r>
                  <w:r>
                    <w:rPr>
                      <w:rFonts w:ascii="Times" w:eastAsia="Times" w:hAnsi="Times" w:cs="Times"/>
                      <w:spacing w:val="51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submit</w:t>
                  </w:r>
                  <w:r>
                    <w:rPr>
                      <w:rFonts w:ascii="Times" w:eastAsia="Times" w:hAnsi="Times" w:cs="Times"/>
                      <w:spacing w:val="47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the</w:t>
                  </w:r>
                  <w:r>
                    <w:rPr>
                      <w:rFonts w:ascii="Times" w:eastAsia="Times" w:hAnsi="Times" w:cs="Times"/>
                      <w:spacing w:val="45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2"/>
                      <w:w w:val="95"/>
                      <w:sz w:val="23"/>
                      <w:szCs w:val="23"/>
                    </w:rPr>
                    <w:t>quotation</w:t>
                  </w:r>
                  <w:r>
                    <w:rPr>
                      <w:rFonts w:ascii="Times" w:eastAsia="Times" w:hAnsi="Times" w:cs="Times"/>
                      <w:spacing w:val="46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in</w:t>
                  </w:r>
                  <w:r>
                    <w:rPr>
                      <w:rFonts w:ascii="Times" w:eastAsia="Times" w:hAnsi="Times" w:cs="Times"/>
                      <w:spacing w:val="2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w w:val="95"/>
                      <w:sz w:val="23"/>
                      <w:szCs w:val="23"/>
                    </w:rPr>
                    <w:t>a</w:t>
                  </w:r>
                  <w:r>
                    <w:rPr>
                      <w:rFonts w:ascii="Times" w:eastAsia="Times" w:hAnsi="Times" w:cs="Times"/>
                      <w:spacing w:val="2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sealed</w:t>
                  </w:r>
                  <w:r>
                    <w:rPr>
                      <w:rFonts w:ascii="Times" w:eastAsia="Times" w:hAnsi="Times" w:cs="Times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spacing w:val="1"/>
                      <w:w w:val="95"/>
                      <w:sz w:val="23"/>
                      <w:szCs w:val="23"/>
                    </w:rPr>
                    <w:t>envelope</w:t>
                  </w:r>
                  <w:r>
                    <w:rPr>
                      <w:rFonts w:ascii="Times" w:eastAsia="Times" w:hAnsi="Times" w:cs="Times"/>
                      <w:spacing w:val="7"/>
                      <w:w w:val="95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" w:eastAsia="Times" w:hAnsi="Times" w:cs="Times"/>
                      <w:spacing w:val="2"/>
                      <w:w w:val="95"/>
                      <w:sz w:val="23"/>
                      <w:szCs w:val="23"/>
                    </w:rPr>
                    <w:t>superscribing</w:t>
                  </w:r>
                  <w:proofErr w:type="spellEnd"/>
                  <w:r>
                    <w:rPr>
                      <w:rFonts w:ascii="Times" w:eastAsia="Times" w:hAnsi="Times" w:cs="Times"/>
                      <w:spacing w:val="7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w w:val="95"/>
                      <w:sz w:val="23"/>
                      <w:szCs w:val="23"/>
                    </w:rPr>
                    <w:t>‘Tender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w w:val="95"/>
                      <w:sz w:val="23"/>
                      <w:szCs w:val="23"/>
                    </w:rPr>
                    <w:t>for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44"/>
                      <w:w w:val="94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1"/>
                      <w:w w:val="95"/>
                      <w:sz w:val="23"/>
                      <w:szCs w:val="23"/>
                    </w:rPr>
                    <w:t>supply and installation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38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w w:val="95"/>
                      <w:sz w:val="23"/>
                      <w:szCs w:val="23"/>
                    </w:rPr>
                    <w:t>of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17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w w:val="95"/>
                      <w:sz w:val="23"/>
                      <w:szCs w:val="23"/>
                    </w:rPr>
                    <w:t>six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1"/>
                      <w:w w:val="9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" w:eastAsia="Times" w:hAnsi="Times" w:cs="Times"/>
                      <w:b/>
                      <w:bCs/>
                      <w:w w:val="95"/>
                      <w:sz w:val="23"/>
                      <w:szCs w:val="23"/>
                    </w:rPr>
                    <w:t>1.5</w:t>
                  </w:r>
                  <w:r>
                    <w:rPr>
                      <w:rFonts w:ascii="Times" w:eastAsia="Times" w:hAnsi="Times" w:cs="Times"/>
                      <w:b/>
                      <w:bCs/>
                      <w:spacing w:val="26"/>
                      <w:w w:val="95"/>
                      <w:sz w:val="23"/>
                      <w:szCs w:val="23"/>
                    </w:rPr>
                    <w:t xml:space="preserve"> </w:t>
                  </w:r>
                  <w:proofErr w:type="gramStart"/>
                  <w:r>
                    <w:rPr>
                      <w:rFonts w:ascii="Cambria" w:eastAsia="Cambria" w:hAnsi="Cambria" w:cs="Cambria"/>
                      <w:spacing w:val="1"/>
                      <w:w w:val="95"/>
                    </w:rPr>
                    <w:t>Ton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16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b</w:t>
                  </w:r>
                  <w:proofErr w:type="gramEnd"/>
                  <w:r>
                    <w:rPr>
                      <w:rFonts w:ascii="Cambria" w:eastAsia="Cambria" w:hAnsi="Cambria" w:cs="Cambria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r</w:t>
                  </w:r>
                  <w:r>
                    <w:rPr>
                      <w:rFonts w:ascii="Cambria" w:eastAsia="Cambria" w:hAnsi="Cambria" w:cs="Cambria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n</w:t>
                  </w:r>
                  <w:r>
                    <w:rPr>
                      <w:rFonts w:ascii="Cambria" w:eastAsia="Cambria" w:hAnsi="Cambria" w:cs="Cambria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d</w:t>
                  </w:r>
                  <w:r>
                    <w:rPr>
                      <w:rFonts w:ascii="Cambria" w:eastAsia="Cambria" w:hAnsi="Cambria" w:cs="Cambria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e</w:t>
                  </w:r>
                  <w:r>
                    <w:rPr>
                      <w:rFonts w:ascii="Cambria" w:eastAsia="Cambria" w:hAnsi="Cambria" w:cs="Cambria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 xml:space="preserve">d  </w:t>
                  </w:r>
                  <w:r>
                    <w:rPr>
                      <w:rFonts w:ascii="Cambria" w:eastAsia="Cambria" w:hAnsi="Cambria" w:cs="Cambria"/>
                      <w:spacing w:val="5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</w:rPr>
                    <w:t>Split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</w:rPr>
                    <w:t>AC</w:t>
                  </w:r>
                  <w:r>
                    <w:rPr>
                      <w:rFonts w:ascii="Cambria" w:eastAsia="Cambria" w:hAnsi="Cambria" w:cs="Cambria"/>
                      <w:spacing w:val="37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</w:rPr>
                    <w:t>and</w:t>
                  </w:r>
                  <w:r>
                    <w:rPr>
                      <w:rFonts w:ascii="Cambria" w:eastAsia="Cambria" w:hAnsi="Cambria" w:cs="Cambria"/>
                      <w:spacing w:val="36"/>
                      <w:w w:val="95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</w:rPr>
                    <w:t>stabilizer"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73" type="#_x0000_t202" style="position:absolute;margin-left:363.9pt;margin-top:740.8pt;width:168.75pt;height:13.75pt;z-index:-2516618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172" type="#_x0000_t202" style="position:absolute;margin-left:177.55pt;margin-top:449.7pt;width:5.7pt;height:12pt;z-index:-25166080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71" type="#_x0000_t202" style="position:absolute;margin-left:219.9pt;margin-top:449.7pt;width:5.65pt;height:12pt;z-index:-25165977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70" type="#_x0000_t202" style="position:absolute;margin-left:237.65pt;margin-top:449.7pt;width:5.55pt;height:12pt;z-index:-25165875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69" type="#_x0000_t202" style="position:absolute;margin-left:264.25pt;margin-top:449.7pt;width:5.7pt;height:12pt;z-index:-25165772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68" type="#_x0000_t202" style="position:absolute;margin-left:276.5pt;margin-top:449.7pt;width:5.6pt;height:12pt;z-index:-25165670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67" type="#_x0000_t202" style="position:absolute;margin-left:306.9pt;margin-top:449.7pt;width:5.7pt;height:12pt;z-index:-25165568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66" type="#_x0000_t202" style="position:absolute;margin-left:327.25pt;margin-top:449.7pt;width:5.6pt;height:12pt;z-index:-25165465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165" type="#_x0000_t202" style="position:absolute;margin-left:92.6pt;margin-top:68.4pt;width:351.4pt;height:25.45pt;z-index:-25165363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4" w:lineRule="exact"/>
                    <w:rPr>
                      <w:rFonts w:ascii="Cambria" w:eastAsia="Cambria" w:hAnsi="Cambria" w:cs="Cambria"/>
                    </w:rPr>
                  </w:pPr>
                  <w:proofErr w:type="spellStart"/>
                  <w:proofErr w:type="gramStart"/>
                  <w:r>
                    <w:rPr>
                      <w:rFonts w:ascii="Cambria"/>
                      <w:w w:val="95"/>
                    </w:rPr>
                    <w:t>alongwith</w:t>
                  </w:r>
                  <w:proofErr w:type="spellEnd"/>
                  <w:r>
                    <w:rPr>
                      <w:rFonts w:ascii="Cambria"/>
                      <w:w w:val="95"/>
                    </w:rPr>
                    <w:t xml:space="preserve">  </w:t>
                  </w:r>
                  <w:r>
                    <w:rPr>
                      <w:rFonts w:ascii="Cambria"/>
                      <w:spacing w:val="1"/>
                      <w:w w:val="95"/>
                    </w:rPr>
                    <w:t>the</w:t>
                  </w:r>
                  <w:proofErr w:type="gramEnd"/>
                  <w:r>
                    <w:rPr>
                      <w:rFonts w:ascii="Cambria"/>
                      <w:spacing w:val="37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requisite</w:t>
                  </w:r>
                  <w:r>
                    <w:rPr>
                      <w:rFonts w:ascii="Cambria"/>
                      <w:spacing w:val="44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documents</w:t>
                  </w:r>
                  <w:r>
                    <w:rPr>
                      <w:rFonts w:ascii="Cambria"/>
                      <w:spacing w:val="4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to</w:t>
                  </w:r>
                  <w:r>
                    <w:rPr>
                      <w:rFonts w:ascii="Cambria"/>
                      <w:spacing w:val="4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The</w:t>
                  </w:r>
                  <w:r>
                    <w:rPr>
                      <w:rFonts w:ascii="Cambria"/>
                      <w:spacing w:val="17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</w:rPr>
                    <w:t>Under</w:t>
                  </w:r>
                  <w:r>
                    <w:rPr>
                      <w:rFonts w:ascii="Cambria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w w:val="95"/>
                    </w:rPr>
                    <w:t>Secretary,</w:t>
                  </w:r>
                  <w:r>
                    <w:rPr>
                      <w:rFonts w:ascii="Cambria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w w:val="95"/>
                    </w:rPr>
                    <w:t>Department</w:t>
                  </w:r>
                  <w:r>
                    <w:rPr>
                      <w:rFonts w:ascii="Cambria"/>
                      <w:spacing w:val="10"/>
                      <w:w w:val="95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w w:val="95"/>
                    </w:rPr>
                    <w:t>of</w:t>
                  </w:r>
                </w:p>
                <w:p w:rsidR="00E538D1" w:rsidRDefault="00E12920">
                  <w:pPr>
                    <w:spacing w:before="2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90"/>
                      <w:sz w:val="20"/>
                    </w:rPr>
                    <w:t>Biotechnology</w:t>
                  </w:r>
                  <w:r>
                    <w:rPr>
                      <w:rFonts w:ascii="Calibri"/>
                      <w:spacing w:val="8"/>
                      <w:w w:val="9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spacing w:val="-1"/>
                      <w:w w:val="90"/>
                      <w:sz w:val="20"/>
                    </w:rPr>
                    <w:t>latest</w:t>
                  </w:r>
                  <w:r>
                    <w:rPr>
                      <w:rFonts w:ascii="Calibri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5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90"/>
                      <w:sz w:val="20"/>
                    </w:rPr>
                    <w:t>by</w:t>
                  </w:r>
                  <w:proofErr w:type="gramEnd"/>
                  <w:r>
                    <w:rPr>
                      <w:rFonts w:ascii="Calibri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34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8"/>
                      <w:w w:val="90"/>
                      <w:sz w:val="20"/>
                    </w:rPr>
                    <w:t>3.00</w:t>
                  </w:r>
                  <w:r>
                    <w:rPr>
                      <w:rFonts w:ascii="Calibri"/>
                      <w:spacing w:val="4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6"/>
                      <w:w w:val="90"/>
                      <w:sz w:val="20"/>
                    </w:rPr>
                    <w:t>pm</w:t>
                  </w:r>
                  <w:r>
                    <w:rPr>
                      <w:rFonts w:ascii="Calibri"/>
                      <w:w w:val="90"/>
                      <w:sz w:val="20"/>
                    </w:rPr>
                    <w:t xml:space="preserve">  </w:t>
                  </w:r>
                  <w:r>
                    <w:rPr>
                      <w:rFonts w:ascii="Calibri"/>
                      <w:spacing w:val="6"/>
                      <w:w w:val="90"/>
                      <w:sz w:val="20"/>
                    </w:rPr>
                    <w:t>on</w:t>
                  </w:r>
                  <w:r>
                    <w:rPr>
                      <w:rFonts w:ascii="Calibri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4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90"/>
                      <w:sz w:val="20"/>
                    </w:rPr>
                    <w:t>06.06.2016</w:t>
                  </w:r>
                  <w:r>
                    <w:rPr>
                      <w:rFonts w:ascii="Calibri"/>
                      <w:spacing w:val="8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90"/>
                      <w:sz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64" type="#_x0000_t202" style="position:absolute;margin-left:441.6pt;margin-top:105.45pt;width:77.15pt;height:13.3pt;z-index:-25165260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rPr>
                      <w:spacing w:val="-1"/>
                    </w:rPr>
                    <w:t>Yours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faithfully,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63" type="#_x0000_t202" style="position:absolute;margin-left:348.55pt;margin-top:131.35pt;width:170.3pt;height:26.25pt;z-index:-2516515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  <w:ind w:left="0" w:right="19"/>
                    <w:jc w:val="right"/>
                  </w:pPr>
                  <w:r>
                    <w:t>(</w:t>
                  </w:r>
                  <w:proofErr w:type="spellStart"/>
                  <w:r>
                    <w:t>J.K.Dora</w:t>
                  </w:r>
                  <w:proofErr w:type="spellEnd"/>
                  <w:r>
                    <w:t>)</w:t>
                  </w:r>
                </w:p>
                <w:p w:rsidR="00E538D1" w:rsidRDefault="00E12920">
                  <w:pPr>
                    <w:pStyle w:val="BodyText"/>
                    <w:spacing w:before="6"/>
                    <w:ind w:left="0" w:right="21"/>
                    <w:jc w:val="right"/>
                  </w:pPr>
                  <w:r>
                    <w:t>Under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Secretary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Govt.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India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62" type="#_x0000_t202" style="position:absolute;margin-left:363.9pt;margin-top:740.8pt;width:168.75pt;height:13.75pt;z-index:-2516505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161" type="#_x0000_t75" style="position:absolute;margin-left:88pt;margin-top:396.45pt;width:435.4pt;height:320.7pt;z-index:-251649536;mso-position-horizontal-relative:page;mso-position-vertical-relative:page">
            <v:imagedata r:id="rId10" o:title=""/>
            <w10:wrap anchorx="page" anchory="page"/>
          </v:shape>
        </w:pict>
      </w:r>
      <w:r w:rsidRPr="00E538D1">
        <w:pict>
          <v:shape id="_x0000_s1160" type="#_x0000_t202" style="position:absolute;margin-left:208.55pt;margin-top:67.75pt;width:194.25pt;height:13.3pt;z-index:-2516485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rPr>
                      <w:spacing w:val="-1"/>
                    </w:rPr>
                    <w:t>DEPARTMENT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BIOTECHNOLOGY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9" type="#_x0000_t202" style="position:absolute;margin-left:246pt;margin-top:92.1pt;width:119.35pt;height:13.3pt;z-index:-2516474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(Administration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rPr>
                      <w:spacing w:val="-1"/>
                    </w:rPr>
                    <w:t>Division)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8" type="#_x0000_t202" style="position:absolute;margin-left:92.6pt;margin-top:140.75pt;width:159.4pt;height:13.3pt;z-index:-2516464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rPr>
                      <w:spacing w:val="-1"/>
                    </w:rPr>
                    <w:t>Last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date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submission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7" type="#_x0000_t202" style="position:absolute;margin-left:92.6pt;margin-top:165pt;width:10.1pt;height:13.3pt;z-index:-2516454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rPr>
                      <w:spacing w:val="-1"/>
                    </w:rPr>
                    <w:t>Is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6" type="#_x0000_t202" style="position:absolute;margin-left:92.6pt;margin-top:213.6pt;width:402.4pt;height:28.3pt;z-index:-2516444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filled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Tenders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reference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Notice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Inviting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Tender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Rate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Contract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for</w:t>
                  </w:r>
                </w:p>
                <w:p w:rsidR="00E538D1" w:rsidRDefault="00E12920">
                  <w:pPr>
                    <w:pStyle w:val="BodyText"/>
                    <w:spacing w:before="47"/>
                  </w:pPr>
                  <w:proofErr w:type="gramStart"/>
                  <w:r>
                    <w:rPr>
                      <w:spacing w:val="-1"/>
                    </w:rPr>
                    <w:t>purchase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Split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Conditioners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Five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Star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Rating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5" type="#_x0000_t202" style="position:absolute;margin-left:109.5pt;margin-top:252.85pt;width:10.4pt;height:13.3pt;z-index:-2516433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4" type="#_x0000_t202" style="position:absolute;margin-left:126.45pt;margin-top:252.85pt;width:155.15pt;height:13.3pt;z-index:-2516423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Name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Tender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address: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3" type="#_x0000_t202" style="position:absolute;margin-left:109.5pt;margin-top:282.75pt;width:10.4pt;height:13.3pt;z-index:-2516413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2" type="#_x0000_t202" style="position:absolute;margin-left:126.45pt;margin-top:282.75pt;width:151.45pt;height:28.15pt;z-index:-2516403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Name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Contact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person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with</w:t>
                  </w:r>
                </w:p>
                <w:p w:rsidR="00E538D1" w:rsidRDefault="00E12920">
                  <w:pPr>
                    <w:pStyle w:val="BodyText"/>
                    <w:spacing w:before="45"/>
                  </w:pPr>
                  <w:r>
                    <w:rPr>
                      <w:spacing w:val="-1"/>
                    </w:rPr>
                    <w:t>Telephone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number/Mobile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proofErr w:type="gramStart"/>
                  <w:r>
                    <w:rPr>
                      <w:spacing w:val="-1"/>
                    </w:rPr>
                    <w:t>./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151" type="#_x0000_t202" style="position:absolute;margin-left:109.5pt;margin-top:327.4pt;width:10.4pt;height:13.3pt;z-index:-2516392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50" type="#_x0000_t202" style="position:absolute;margin-left:129.35pt;margin-top:327.4pt;width:119.2pt;height:13.3pt;z-index:-2516382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rPr>
                      <w:spacing w:val="-1"/>
                    </w:rPr>
                    <w:t>Traders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Identification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No.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149" type="#_x0000_t202" style="position:absolute;margin-left:109.5pt;margin-top:357.3pt;width:10.4pt;height:28.15pt;z-index:-2516372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4.</w:t>
                  </w:r>
                </w:p>
                <w:p w:rsidR="00E538D1" w:rsidRDefault="00E12920">
                  <w:pPr>
                    <w:pStyle w:val="BodyText"/>
                    <w:spacing w:before="45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48" type="#_x0000_t202" style="position:absolute;margin-left:126.45pt;margin-top:357.3pt;width:124.95pt;height:28.15pt;z-index:-2516362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proofErr w:type="gramStart"/>
                  <w:r>
                    <w:t>E-mail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ID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Fax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No.</w:t>
                  </w:r>
                  <w:proofErr w:type="gramEnd"/>
                </w:p>
                <w:p w:rsidR="00E538D1" w:rsidRDefault="00E12920">
                  <w:pPr>
                    <w:pStyle w:val="BodyText"/>
                    <w:spacing w:before="45"/>
                  </w:pPr>
                  <w:r>
                    <w:t>Details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Conditioners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47" type="#_x0000_t202" style="position:absolute;margin-left:363.9pt;margin-top:740.8pt;width:168.75pt;height:13.75pt;z-index:-2516352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146" type="#_x0000_t202" style="position:absolute;margin-left:88.5pt;margin-top:396.7pt;width:35.85pt;height:52.35pt;z-index:-2516341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proofErr w:type="spellStart"/>
                  <w:proofErr w:type="gramStart"/>
                  <w:r>
                    <w:t>S.No</w:t>
                  </w:r>
                  <w:proofErr w:type="spellEnd"/>
                  <w:r>
                    <w:t>.</w:t>
                  </w:r>
                  <w:proofErr w:type="gramEnd"/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45" type="#_x0000_t202" style="position:absolute;margin-left:124.4pt;margin-top:396.7pt;width:88.2pt;height:52.35pt;z-index:-2516331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6" w:lineRule="auto"/>
                    <w:ind w:left="101" w:right="391"/>
                  </w:pPr>
                  <w:r>
                    <w:t>Name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Air</w:t>
                  </w:r>
                  <w:r>
                    <w:rPr>
                      <w:spacing w:val="22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conditioner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(5</w:t>
                  </w:r>
                  <w:r>
                    <w:rPr>
                      <w:spacing w:val="20"/>
                      <w:w w:val="102"/>
                    </w:rPr>
                    <w:t xml:space="preserve"> </w:t>
                  </w:r>
                  <w:proofErr w:type="gramStart"/>
                  <w:r>
                    <w:t>star</w:t>
                  </w:r>
                  <w:proofErr w:type="gramEnd"/>
                  <w:r>
                    <w:t>)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44" type="#_x0000_t202" style="position:absolute;margin-left:212.6pt;margin-top:396.7pt;width:62.05pt;height:52.35pt;z-index:-2516321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6" w:lineRule="auto"/>
                    <w:ind w:left="101" w:right="267"/>
                  </w:pPr>
                  <w:r>
                    <w:t>Name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22"/>
                      <w:w w:val="102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2"/>
                      <w:w w:val="102"/>
                    </w:rPr>
                    <w:t xml:space="preserve"> </w:t>
                  </w:r>
                  <w:r>
                    <w:t>model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43" type="#_x0000_t202" style="position:absolute;margin-left:274.65pt;margin-top:396.7pt;width:62.05pt;height:52.35pt;z-index:-25163110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Unit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Rate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42" type="#_x0000_t202" style="position:absolute;margin-left:336.7pt;margin-top:396.7pt;width:62.05pt;height:52.35pt;z-index:-25163008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rPr>
                      <w:spacing w:val="-1"/>
                    </w:rPr>
                    <w:t>DGS&amp;D</w:t>
                  </w:r>
                </w:p>
                <w:p w:rsidR="00E538D1" w:rsidRDefault="00E12920">
                  <w:pPr>
                    <w:pStyle w:val="BodyText"/>
                    <w:spacing w:before="6" w:line="246" w:lineRule="auto"/>
                    <w:ind w:left="101" w:right="301"/>
                  </w:pPr>
                  <w:proofErr w:type="gramStart"/>
                  <w:r>
                    <w:rPr>
                      <w:spacing w:val="-1"/>
                    </w:rPr>
                    <w:t>approved</w:t>
                  </w:r>
                  <w:proofErr w:type="gramEnd"/>
                  <w:r>
                    <w:rPr>
                      <w:spacing w:val="26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rate,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if</w:t>
                  </w:r>
                  <w:r>
                    <w:rPr>
                      <w:spacing w:val="24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available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41" type="#_x0000_t202" style="position:absolute;margin-left:398.7pt;margin-top:396.7pt;width:62.05pt;height:52.35pt;z-index:-25162905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%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VAT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40" type="#_x0000_t202" style="position:absolute;margin-left:460.75pt;margin-top:396.7pt;width:62.15pt;height:52.35pt;z-index:-25162803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Warranty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9" type="#_x0000_t202" style="position:absolute;margin-left:88.5pt;margin-top:449.05pt;width:35.85pt;height:13.4pt;z-index:-25162700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38" type="#_x0000_t202" style="position:absolute;margin-left:124.4pt;margin-top:449.05pt;width:88.2pt;height:13.4pt;z-index:-2516259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/>
                    <w:ind w:left="1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Split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1.5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ton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37" type="#_x0000_t202" style="position:absolute;margin-left:212.6pt;margin-top:449.05pt;width:62.05pt;height:13.4pt;z-index:-25162496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6" type="#_x0000_t202" style="position:absolute;margin-left:274.65pt;margin-top:449.05pt;width:62.05pt;height:13.4pt;z-index:-25162393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5" type="#_x0000_t202" style="position:absolute;margin-left:336.7pt;margin-top:449.05pt;width:62.05pt;height:13.4pt;z-index:-25162291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4" type="#_x0000_t202" style="position:absolute;margin-left:398.7pt;margin-top:449.05pt;width:62.05pt;height:13.4pt;z-index:-25162188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3" type="#_x0000_t202" style="position:absolute;margin-left:460.75pt;margin-top:449.05pt;width:62.15pt;height:13.4pt;z-index:-25162086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2" type="#_x0000_t202" style="position:absolute;margin-left:88.5pt;margin-top:462.5pt;width:35.85pt;height:25.7pt;z-index:-2516198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2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31" type="#_x0000_t202" style="position:absolute;margin-left:124.4pt;margin-top:462.5pt;width:88.2pt;height:25.7pt;z-index:-2516188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101" w:right="13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4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KVA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Stabilizer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2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(Wall</w:t>
                  </w:r>
                  <w:r>
                    <w:rPr>
                      <w:rFonts w:ascii="Calibri"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mounted)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30" type="#_x0000_t202" style="position:absolute;margin-left:212.6pt;margin-top:462.5pt;width:62.05pt;height:25.7pt;z-index:-25161779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9" type="#_x0000_t202" style="position:absolute;margin-left:274.65pt;margin-top:462.5pt;width:62.05pt;height:25.7pt;z-index:-25161676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8" type="#_x0000_t202" style="position:absolute;margin-left:336.7pt;margin-top:462.5pt;width:62.05pt;height:25.7pt;z-index:-25161574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7" type="#_x0000_t202" style="position:absolute;margin-left:398.7pt;margin-top:462.5pt;width:62.05pt;height:25.7pt;z-index:-25161472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6" type="#_x0000_t202" style="position:absolute;margin-left:460.75pt;margin-top:462.5pt;width:62.15pt;height:25.7pt;z-index:-25161369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5" type="#_x0000_t202" style="position:absolute;margin-left:88.5pt;margin-top:488.2pt;width:35.85pt;height:51pt;z-index:-2516126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3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4" type="#_x0000_t202" style="position:absolute;margin-left:124.4pt;margin-top:488.2pt;width:88.2pt;height:51pt;z-index:-2516116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101" w:right="17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Installation</w:t>
                  </w:r>
                  <w:r>
                    <w:rPr>
                      <w:rFonts w:ascii="Calibri"/>
                      <w:spacing w:val="2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Charges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Split</w:t>
                  </w:r>
                  <w:r>
                    <w:rPr>
                      <w:rFonts w:ascii="Calibri"/>
                      <w:spacing w:val="2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Air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Conditioner,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if</w:t>
                  </w:r>
                  <w:r>
                    <w:rPr>
                      <w:rFonts w:ascii="Calibri"/>
                      <w:spacing w:val="23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any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23" type="#_x0000_t202" style="position:absolute;margin-left:212.6pt;margin-top:488.2pt;width:62.05pt;height:51pt;z-index:-25161062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2" type="#_x0000_t202" style="position:absolute;margin-left:274.65pt;margin-top:488.2pt;width:62.05pt;height:51pt;z-index:-25160960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1" type="#_x0000_t202" style="position:absolute;margin-left:336.7pt;margin-top:488.2pt;width:62.05pt;height:51pt;z-index:-25160857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20" type="#_x0000_t202" style="position:absolute;margin-left:398.7pt;margin-top:488.2pt;width:62.05pt;height:51pt;z-index:-25160755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9" type="#_x0000_t202" style="position:absolute;margin-left:460.75pt;margin-top:488.2pt;width:62.15pt;height:51pt;z-index:-25160652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8" type="#_x0000_t202" style="position:absolute;margin-left:88.5pt;margin-top:539.2pt;width:35.85pt;height:50.85pt;z-index:-25160550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ind w:left="101"/>
                  </w:pPr>
                  <w:r>
                    <w:t>4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7" type="#_x0000_t202" style="position:absolute;margin-left:124.4pt;margin-top:539.2pt;width:88.2pt;height:50.85pt;z-index:-25160448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101" w:right="3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Rates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21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additional</w:t>
                  </w:r>
                  <w:r>
                    <w:rPr>
                      <w:rFonts w:ascii="Calibri"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items</w:t>
                  </w:r>
                  <w:r>
                    <w:rPr>
                      <w:rFonts w:ascii="Calibri"/>
                      <w:spacing w:val="21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required</w:t>
                  </w:r>
                  <w:r>
                    <w:rPr>
                      <w:rFonts w:ascii="Calibri"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during</w:t>
                  </w:r>
                  <w:r>
                    <w:rPr>
                      <w:rFonts w:ascii="Calibri"/>
                      <w:spacing w:val="2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installation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16" type="#_x0000_t202" style="position:absolute;margin-left:212.6pt;margin-top:539.2pt;width:62.05pt;height:50.85pt;z-index:-25160345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5" type="#_x0000_t202" style="position:absolute;margin-left:274.65pt;margin-top:539.2pt;width:62.05pt;height:50.85pt;z-index:-25160243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4" type="#_x0000_t202" style="position:absolute;margin-left:336.7pt;margin-top:539.2pt;width:62.05pt;height:50.85pt;z-index:-25160140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3" type="#_x0000_t202" style="position:absolute;margin-left:398.7pt;margin-top:539.2pt;width:62.05pt;height:50.85pt;z-index:-25160038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2" type="#_x0000_t202" style="position:absolute;margin-left:460.75pt;margin-top:539.2pt;width:62.15pt;height:50.85pt;z-index:-25159936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1" type="#_x0000_t202" style="position:absolute;margin-left:88.5pt;margin-top:590.05pt;width:35.85pt;height:126.8pt;z-index:-25159833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before="2"/>
                    <w:ind w:left="101"/>
                  </w:pPr>
                  <w:r>
                    <w:t>5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10" type="#_x0000_t202" style="position:absolute;margin-left:124.4pt;margin-top:590.05pt;width:88.2pt;height:126.8pt;z-index:-2515973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10" w:line="247" w:lineRule="auto"/>
                    <w:ind w:left="101" w:right="43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a)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Copper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pipe</w:t>
                  </w:r>
                  <w:r>
                    <w:rPr>
                      <w:rFonts w:ascii="Calibri"/>
                      <w:spacing w:val="23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line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2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insulation</w:t>
                  </w:r>
                  <w:r>
                    <w:rPr>
                      <w:rFonts w:ascii="Calibri"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</w:t>
                  </w:r>
                </w:p>
                <w:p w:rsidR="00E538D1" w:rsidRDefault="00E12920">
                  <w:pPr>
                    <w:spacing w:before="1" w:line="248" w:lineRule="auto"/>
                    <w:ind w:left="101" w:right="13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mtr</w:t>
                  </w:r>
                  <w:proofErr w:type="spellEnd"/>
                  <w:proofErr w:type="gram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.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b)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Three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core</w:t>
                  </w:r>
                  <w:r>
                    <w:rPr>
                      <w:rFonts w:ascii="Calibri"/>
                      <w:spacing w:val="30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wire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mtr</w:t>
                  </w:r>
                  <w:proofErr w:type="spell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.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c)</w:t>
                  </w:r>
                  <w:r>
                    <w:rPr>
                      <w:rFonts w:ascii="Calibri"/>
                      <w:spacing w:val="28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Flexible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PVC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pipe</w:t>
                  </w:r>
                </w:p>
                <w:p w:rsidR="00E538D1" w:rsidRDefault="00E12920">
                  <w:pPr>
                    <w:spacing w:line="248" w:lineRule="auto"/>
                    <w:ind w:left="101" w:right="11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d)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Drain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pipe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e)</w:t>
                  </w:r>
                  <w:r>
                    <w:rPr>
                      <w:rFonts w:ascii="Calibri"/>
                      <w:spacing w:val="26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Condensing</w:t>
                  </w:r>
                  <w:r>
                    <w:rPr>
                      <w:rFonts w:ascii="Calibri"/>
                      <w:spacing w:val="-3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Unit</w:t>
                  </w:r>
                  <w:r>
                    <w:rPr>
                      <w:rFonts w:ascii="Calibri"/>
                      <w:spacing w:val="2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Stand</w:t>
                  </w:r>
                  <w:r>
                    <w:rPr>
                      <w:rFonts w:asci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f)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Carpenter</w:t>
                  </w:r>
                  <w:r>
                    <w:rPr>
                      <w:rFonts w:ascii="Calibri"/>
                      <w:spacing w:val="2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work,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if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09" type="#_x0000_t202" style="position:absolute;margin-left:212.6pt;margin-top:590.05pt;width:62.05pt;height:126.8pt;z-index:-25159628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08" type="#_x0000_t202" style="position:absolute;margin-left:274.65pt;margin-top:590.05pt;width:62.05pt;height:126.8pt;z-index:-25159526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07" type="#_x0000_t202" style="position:absolute;margin-left:336.7pt;margin-top:590.05pt;width:62.05pt;height:126.8pt;z-index:-25159424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06" type="#_x0000_t202" style="position:absolute;margin-left:398.7pt;margin-top:590.05pt;width:62.05pt;height:126.8pt;z-index:-25159321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105" type="#_x0000_t202" style="position:absolute;margin-left:460.75pt;margin-top:590.05pt;width:62.15pt;height:126.8pt;z-index:-25159219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680" w:bottom="280" w:left="166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104" type="#_x0000_t202" style="position:absolute;margin-left:109.5pt;margin-top:82.85pt;width:10.4pt;height:43.75pt;z-index:-2515911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pStyle w:val="BodyText"/>
                    <w:spacing w:line="249" w:lineRule="exact"/>
                  </w:pPr>
                  <w:r>
                    <w:t>6.</w:t>
                  </w:r>
                </w:p>
                <w:p w:rsidR="00E538D1" w:rsidRDefault="00E12920">
                  <w:pPr>
                    <w:pStyle w:val="BodyText"/>
                    <w:spacing w:before="51"/>
                  </w:pPr>
                  <w:r>
                    <w:t>7.</w:t>
                  </w:r>
                </w:p>
                <w:p w:rsidR="00E538D1" w:rsidRDefault="00E12920">
                  <w:pPr>
                    <w:pStyle w:val="BodyText"/>
                    <w:spacing w:before="51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03" type="#_x0000_t202" style="position:absolute;margin-left:126.45pt;margin-top:84.15pt;width:384.3pt;height:57.5pt;z-index:-2515901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Whether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all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terms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&amp;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Conditions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NIT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are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agreeable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:</w:t>
                  </w:r>
                  <w:proofErr w:type="gramEnd"/>
                </w:p>
                <w:p w:rsidR="00E538D1" w:rsidRDefault="00E12920">
                  <w:pPr>
                    <w:spacing w:before="60" w:line="299" w:lineRule="auto"/>
                    <w:ind w:left="65" w:righ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Company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broucher</w:t>
                  </w:r>
                  <w:proofErr w:type="spellEnd"/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technical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specifications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for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model: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Submitted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/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Not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Submitted</w:t>
                  </w:r>
                  <w:r>
                    <w:rPr>
                      <w:rFonts w:ascii="Calibri"/>
                      <w:spacing w:val="93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Discount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on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bulk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purchase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:</w:t>
                  </w:r>
                  <w:proofErr w:type="gramEnd"/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9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FOR-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Department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Biotechnology,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CGO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Complex,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Blopck</w:t>
                  </w:r>
                  <w:proofErr w:type="spellEnd"/>
                </w:p>
                <w:p w:rsidR="00E538D1" w:rsidRDefault="00E12920">
                  <w:pPr>
                    <w:spacing w:line="23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No.2,</w:t>
                  </w:r>
                  <w:r>
                    <w:rPr>
                      <w:rFonts w:ascii="Calibri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New</w:t>
                  </w:r>
                  <w:r>
                    <w:rPr>
                      <w:rFonts w:ascii="Calibri"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Delhi-110003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102" type="#_x0000_t202" style="position:absolute;margin-left:287.65pt;margin-top:165.6pt;width:231.1pt;height:12.4pt;z-index:-2515891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Signature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date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rubber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stamp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tenderer</w:t>
                  </w:r>
                  <w:proofErr w:type="spell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E538D1">
        <w:pict>
          <v:shape id="_x0000_s1101" type="#_x0000_t202" style="position:absolute;margin-left:363.9pt;margin-top:740.8pt;width:168.75pt;height:13.75pt;z-index:-2515880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100" type="#_x0000_t202" style="position:absolute;margin-left:457.3pt;margin-top:68.6pt;width:61.5pt;height:12.4pt;z-index:-2515870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ANNEXURE</w:t>
                  </w:r>
                  <w:r>
                    <w:rPr>
                      <w:rFonts w:ascii="Calibri"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'B'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9" type="#_x0000_t202" style="position:absolute;margin-left:92.6pt;margin-top:93.85pt;width:282.35pt;height:12.4pt;z-index:-2515860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Sub: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Supply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Window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Split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Air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Conditioners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5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star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rating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8" type="#_x0000_t202" style="position:absolute;margin-left:92.6pt;margin-top:119.15pt;width:262.35pt;height:12.4pt;z-index:-2515850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tabs>
                      <w:tab w:val="left" w:pos="3606"/>
                      <w:tab w:val="left" w:pos="5227"/>
                    </w:tabs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1.</w:t>
                  </w:r>
                  <w:r>
                    <w:rPr>
                      <w:rFonts w:ascii="Calibri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Ref</w:t>
                  </w:r>
                  <w:r>
                    <w:rPr>
                      <w:rFonts w:ascii="Calibri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purchase</w:t>
                  </w:r>
                  <w:r>
                    <w:rPr>
                      <w:rFonts w:ascii="Calibri"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Order</w:t>
                  </w:r>
                  <w:r>
                    <w:rPr>
                      <w:rFonts w:ascii="Calibri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No.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dated</w:t>
                  </w:r>
                  <w:r>
                    <w:rPr>
                      <w:rFonts w:ascii="Calibri"/>
                      <w:w w:val="10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7" type="#_x0000_t202" style="position:absolute;margin-left:92.6pt;margin-top:144.3pt;width:425.8pt;height:12.4pt;z-index:-2515840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tabs>
                      <w:tab w:val="left" w:pos="394"/>
                      <w:tab w:val="left" w:pos="931"/>
                      <w:tab w:val="left" w:pos="1749"/>
                      <w:tab w:val="left" w:pos="3203"/>
                      <w:tab w:val="left" w:pos="4370"/>
                      <w:tab w:val="left" w:pos="5991"/>
                      <w:tab w:val="left" w:pos="6789"/>
                      <w:tab w:val="left" w:pos="7821"/>
                      <w:tab w:val="left" w:pos="8215"/>
                    </w:tabs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2.</w:t>
                  </w:r>
                  <w:r>
                    <w:rPr>
                      <w:rFonts w:ascii="Calibri"/>
                      <w:w w:val="105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Our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ab/>
                    <w:t>Invoice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ab/>
                    <w:t>No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./</w:t>
                  </w:r>
                  <w:proofErr w:type="gram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Quotation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ab/>
                    <w:t>No.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dated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w w:val="105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reference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ab/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w w:val="105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6" type="#_x0000_t202" style="position:absolute;margin-left:92.6pt;margin-top:156.9pt;width:425.9pt;height:12.4pt;z-index:-2515829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tabs>
                      <w:tab w:val="left" w:pos="1715"/>
                    </w:tabs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being</w:t>
                  </w:r>
                  <w:proofErr w:type="gramEnd"/>
                  <w:r>
                    <w:rPr>
                      <w:rFonts w:ascii="Calibri"/>
                      <w:spacing w:val="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supplied/quoted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you</w:t>
                  </w:r>
                  <w:r>
                    <w:rPr>
                      <w:rFonts w:ascii="Calibri"/>
                      <w:spacing w:val="3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vide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our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invoice</w:t>
                  </w:r>
                  <w:r>
                    <w:rPr>
                      <w:rFonts w:ascii="Calibri"/>
                      <w:spacing w:val="3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no./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quotation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no./order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no.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5" type="#_x0000_t202" style="position:absolute;margin-left:92.6pt;margin-top:169.55pt;width:425.85pt;height:12.4pt;z-index:-25158195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tabs>
                      <w:tab w:val="left" w:pos="2012"/>
                    </w:tabs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Cited</w:t>
                  </w:r>
                  <w:r>
                    <w:rPr>
                      <w:rFonts w:asci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above,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  <w:u w:val="single" w:color="000000"/>
                    </w:rPr>
                    <w:tab/>
                  </w:r>
                  <w:proofErr w:type="gramStart"/>
                  <w:r>
                    <w:rPr>
                      <w:rFonts w:ascii="Calibri"/>
                      <w:w w:val="105"/>
                      <w:sz w:val="20"/>
                    </w:rPr>
                    <w:t>We</w:t>
                  </w:r>
                  <w:proofErr w:type="gramEnd"/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hereby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undertake</w:t>
                  </w:r>
                  <w:r>
                    <w:rPr>
                      <w:rFonts w:asci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that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Supply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Split</w:t>
                  </w:r>
                  <w:r>
                    <w:rPr>
                      <w:rFonts w:asci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Air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Conditioners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5</w:t>
                  </w:r>
                  <w:r>
                    <w:rPr>
                      <w:rFonts w:asci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star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shall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4" type="#_x0000_t202" style="position:absolute;margin-left:92.6pt;margin-top:182.2pt;width:425.85pt;height:25pt;z-index:-2515809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original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 and 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manufactured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 at 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period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from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manufacturing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company</w:t>
                  </w:r>
                  <w:r>
                    <w:rPr>
                      <w:rFonts w:ascii="Calibri"/>
                      <w:spacing w:val="4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and 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that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 no</w:t>
                  </w:r>
                </w:p>
                <w:p w:rsidR="00E538D1" w:rsidRDefault="00E12920">
                  <w:pPr>
                    <w:spacing w:before="8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refurbished/duplicate/second</w:t>
                  </w:r>
                  <w:proofErr w:type="gramEnd"/>
                  <w:r>
                    <w:rPr>
                      <w:rFonts w:ascii="Calibri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hand</w:t>
                  </w:r>
                  <w:r>
                    <w:rPr>
                      <w:rFonts w:ascii="Calibri"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shall</w:t>
                  </w:r>
                  <w:r>
                    <w:rPr>
                      <w:rFonts w:ascii="Calibri"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supplied.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3" type="#_x0000_t202" style="position:absolute;margin-left:92.6pt;margin-top:220.1pt;width:425.7pt;height:37.65pt;z-index:-25157990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w w:val="105"/>
                      <w:sz w:val="20"/>
                    </w:rPr>
                    <w:t>We</w:t>
                  </w:r>
                  <w:r>
                    <w:rPr>
                      <w:rFonts w:ascii="Calibri" w:hAns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also</w:t>
                  </w:r>
                  <w:r>
                    <w:rPr>
                      <w:rFonts w:ascii="Calibri" w:hAns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undertake</w:t>
                  </w:r>
                  <w:r>
                    <w:rPr>
                      <w:rFonts w:ascii="Calibri" w:hAns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that</w:t>
                  </w:r>
                  <w:r>
                    <w:rPr>
                      <w:rFonts w:ascii="Calibri" w:hAns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 w:hAns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respect</w:t>
                  </w:r>
                  <w:r>
                    <w:rPr>
                      <w:rFonts w:ascii="Calibri" w:hAns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 w:hAns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licensed</w:t>
                  </w:r>
                  <w:r>
                    <w:rPr>
                      <w:rFonts w:ascii="Calibri" w:hAnsi="Calibri"/>
                      <w:spacing w:val="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operating</w:t>
                  </w:r>
                  <w:r>
                    <w:rPr>
                      <w:rFonts w:ascii="Calibri" w:hAnsi="Calibri"/>
                      <w:spacing w:val="4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systém</w:t>
                  </w:r>
                  <w:proofErr w:type="spellEnd"/>
                  <w:r>
                    <w:rPr>
                      <w:rFonts w:ascii="Calibri" w:hAnsi="Calibri"/>
                      <w:spacing w:val="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if</w:t>
                  </w:r>
                  <w:r>
                    <w:rPr>
                      <w:rFonts w:ascii="Calibri" w:hAnsi="Calibri"/>
                      <w:spacing w:val="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asked</w:t>
                  </w:r>
                  <w:r>
                    <w:rPr>
                      <w:rFonts w:ascii="Calibri" w:hAnsi="Calibri"/>
                      <w:spacing w:val="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for</w:t>
                  </w:r>
                  <w:r>
                    <w:rPr>
                      <w:rFonts w:ascii="Calibri" w:hAns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by</w:t>
                  </w:r>
                  <w:r>
                    <w:rPr>
                      <w:rFonts w:ascii="Calibri" w:hAns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you</w:t>
                  </w:r>
                  <w:r>
                    <w:rPr>
                      <w:rFonts w:ascii="Calibri" w:hAns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 w:hAnsi="Calibri"/>
                      <w:spacing w:val="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purchase</w:t>
                  </w:r>
                </w:p>
                <w:p w:rsidR="00E538D1" w:rsidRDefault="00E12920">
                  <w:pPr>
                    <w:spacing w:before="8" w:line="248" w:lineRule="auto"/>
                    <w:ind w:left="20" w:right="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order</w:t>
                  </w:r>
                  <w:proofErr w:type="gram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,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shall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supplied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along</w:t>
                  </w:r>
                  <w:r>
                    <w:rPr>
                      <w:rFonts w:ascii="Calibri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7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authorised</w:t>
                  </w:r>
                  <w:proofErr w:type="spellEnd"/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license</w:t>
                  </w:r>
                  <w:r>
                    <w:rPr>
                      <w:rFonts w:asci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certificate</w:t>
                  </w:r>
                  <w:r>
                    <w:rPr>
                      <w:rFonts w:ascii="Calibri"/>
                      <w:spacing w:val="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also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that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it</w:t>
                  </w:r>
                  <w:r>
                    <w:rPr>
                      <w:rFonts w:asci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shall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9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sourced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from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authorised</w:t>
                  </w:r>
                  <w:proofErr w:type="spellEnd"/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source.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2" type="#_x0000_t202" style="position:absolute;margin-left:92.6pt;margin-top:270.5pt;width:425.9pt;height:37.65pt;z-index:-25157888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you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require,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hereby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undertake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produc</w:t>
                  </w:r>
                  <w:proofErr w:type="spellEnd"/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certificate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from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our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OEM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supplier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support</w:t>
                  </w:r>
                </w:p>
                <w:p w:rsidR="00E538D1" w:rsidRDefault="00E12920">
                  <w:pPr>
                    <w:spacing w:before="8" w:line="248" w:lineRule="auto"/>
                    <w:ind w:left="20" w:right="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proofErr w:type="gramEnd"/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above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undertaking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at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time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delivery/installation.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It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our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w w:val="105"/>
                      <w:sz w:val="20"/>
                    </w:rPr>
                    <w:t>rerponsibility</w:t>
                  </w:r>
                  <w:proofErr w:type="spellEnd"/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produce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such</w:t>
                  </w:r>
                  <w:r>
                    <w:rPr>
                      <w:rFonts w:ascii="Calibri"/>
                      <w:spacing w:val="83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letters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from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our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OEM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supplier's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at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time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delivery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within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reasonable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time.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1" type="#_x0000_t202" style="position:absolute;margin-left:92.6pt;margin-top:321.05pt;width:425.9pt;height:25pt;z-index:-25157785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case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3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default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3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we</w:t>
                  </w:r>
                  <w:r>
                    <w:rPr>
                      <w:rFonts w:ascii="Calibri"/>
                      <w:spacing w:val="3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are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unable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comply</w:t>
                  </w:r>
                  <w:r>
                    <w:rPr>
                      <w:rFonts w:ascii="Calibri"/>
                      <w:spacing w:val="3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3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above</w:t>
                  </w:r>
                  <w:r>
                    <w:rPr>
                      <w:rFonts w:ascii="Calibri"/>
                      <w:spacing w:val="3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at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3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time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delivery</w:t>
                  </w:r>
                  <w:r>
                    <w:rPr>
                      <w:rFonts w:ascii="Calibri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</w:t>
                  </w:r>
                  <w:r>
                    <w:rPr>
                      <w:rFonts w:ascii="Calibri"/>
                      <w:spacing w:val="3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during</w:t>
                  </w:r>
                </w:p>
                <w:p w:rsidR="00E538D1" w:rsidRDefault="00E12920">
                  <w:pPr>
                    <w:tabs>
                      <w:tab w:val="left" w:pos="3032"/>
                      <w:tab w:val="left" w:pos="7885"/>
                    </w:tabs>
                    <w:spacing w:before="8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installation,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for </w:t>
                  </w:r>
                  <w:r>
                    <w:rPr>
                      <w:rFonts w:ascii="Calibri" w:hAns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already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billed,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we </w:t>
                  </w:r>
                  <w:r>
                    <w:rPr>
                      <w:rFonts w:ascii="Calibri" w:hAns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agree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to </w:t>
                  </w:r>
                  <w:r>
                    <w:rPr>
                      <w:rFonts w:ascii="Calibri" w:hAnsi="Calibri"/>
                      <w:spacing w:val="1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také</w:t>
                  </w:r>
                  <w:proofErr w:type="spellEnd"/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back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w w:val="10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without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90" type="#_x0000_t202" style="position:absolute;margin-left:92.6pt;margin-top:346.3pt;width:426.15pt;height:50.15pt;z-index:-25157683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 w:right="2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demur</w:t>
                  </w:r>
                  <w:proofErr w:type="gram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,</w:t>
                  </w:r>
                  <w:r>
                    <w:rPr>
                      <w:rFonts w:ascii="Calibri"/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if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already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supplied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and return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money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if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 xml:space="preserve"> paid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us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by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in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this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regard,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and/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</w:p>
                <w:p w:rsidR="00E538D1" w:rsidRDefault="00E12920">
                  <w:pPr>
                    <w:spacing w:before="8" w:line="247" w:lineRule="auto"/>
                    <w:ind w:left="20" w:right="1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performance</w:t>
                  </w:r>
                  <w:proofErr w:type="gramEnd"/>
                  <w:r>
                    <w:rPr>
                      <w:rFonts w:ascii="Calibri"/>
                      <w:spacing w:val="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security,</w:t>
                  </w:r>
                  <w:r>
                    <w:rPr>
                      <w:rFonts w:ascii="Calibri"/>
                      <w:spacing w:val="2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if</w:t>
                  </w:r>
                  <w:r>
                    <w:rPr>
                      <w:rFonts w:ascii="Calibri"/>
                      <w:spacing w:val="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spacing w:val="2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produced,</w:t>
                  </w:r>
                  <w:r>
                    <w:rPr>
                      <w:rFonts w:ascii="Calibri"/>
                      <w:spacing w:val="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forfeited.</w:t>
                  </w:r>
                  <w:r>
                    <w:rPr>
                      <w:rFonts w:ascii="Calibri"/>
                      <w:spacing w:val="2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We......................also</w:t>
                  </w:r>
                  <w:r>
                    <w:rPr>
                      <w:rFonts w:ascii="Calibri"/>
                      <w:spacing w:val="2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>take</w:t>
                  </w:r>
                  <w:r>
                    <w:rPr>
                      <w:rFonts w:ascii="Calibri"/>
                      <w:spacing w:val="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full</w:t>
                  </w:r>
                  <w:r>
                    <w:rPr>
                      <w:rFonts w:ascii="Calibri"/>
                      <w:spacing w:val="2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responsibility</w:t>
                  </w:r>
                  <w:r>
                    <w:rPr>
                      <w:rFonts w:ascii="Calibri"/>
                      <w:spacing w:val="2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0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Supply</w:t>
                  </w:r>
                  <w:r>
                    <w:rPr>
                      <w:rFonts w:asci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Window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Split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Air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Conditioners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5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star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as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</w:t>
                  </w:r>
                  <w:r>
                    <w:rPr>
                      <w:rFonts w:ascii="Calibri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content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even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if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there</w:t>
                  </w:r>
                  <w:r>
                    <w:rPr>
                      <w:rFonts w:ascii="Calibri"/>
                      <w:spacing w:val="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is</w:t>
                  </w:r>
                  <w:r>
                    <w:rPr>
                      <w:rFonts w:ascii="Calibri"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defect</w:t>
                  </w:r>
                  <w:r>
                    <w:rPr>
                      <w:rFonts w:asci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by</w:t>
                  </w:r>
                  <w:r>
                    <w:rPr>
                      <w:rFonts w:ascii="Calibri"/>
                      <w:spacing w:val="7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our</w:t>
                  </w:r>
                  <w:r>
                    <w:rPr>
                      <w:rFonts w:ascii="Calibri"/>
                      <w:spacing w:val="-21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authorised</w:t>
                  </w:r>
                  <w:proofErr w:type="spellEnd"/>
                  <w:r>
                    <w:rPr>
                      <w:rFonts w:ascii="Calibri"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Service</w:t>
                  </w:r>
                  <w:r>
                    <w:rPr>
                      <w:rFonts w:ascii="Calibri"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Centre/Reseller/SI</w:t>
                  </w:r>
                  <w:r>
                    <w:rPr>
                      <w:rFonts w:ascii="Calibri"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etc.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89" type="#_x0000_t202" style="position:absolute;margin-left:92.6pt;margin-top:409.35pt;width:175.25pt;height:12.4pt;z-index:-25157580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Authorised</w:t>
                  </w:r>
                  <w:proofErr w:type="spellEnd"/>
                  <w:r>
                    <w:rPr>
                      <w:rFonts w:ascii="Calibri"/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Signatory</w:t>
                  </w:r>
                  <w:r>
                    <w:rPr>
                      <w:rFonts w:ascii="Calibri"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Name:</w:t>
                  </w:r>
                  <w:r>
                    <w:rPr>
                      <w:rFonts w:ascii="Calibri"/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Designation: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88" type="#_x0000_t202" style="position:absolute;margin-left:363.9pt;margin-top:740.8pt;width:168.75pt;height:13.75pt;z-index:-25157478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087" type="#_x0000_t202" style="position:absolute;margin-left:224.25pt;margin-top:116.9pt;width:48.7pt;height:12pt;z-index:-25157376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6" type="#_x0000_t202" style="position:absolute;margin-left:295.1pt;margin-top:116.9pt;width:58.85pt;height:12pt;z-index:-25157273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5" type="#_x0000_t202" style="position:absolute;margin-left:267.55pt;margin-top:142.05pt;width:43.6pt;height:12pt;z-index:-25157171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4" type="#_x0000_t202" style="position:absolute;margin-left:333.2pt;margin-top:142.05pt;width:58.95pt;height:12pt;z-index:-25157068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3" type="#_x0000_t202" style="position:absolute;margin-left:93.6pt;margin-top:154.7pt;width:84.75pt;height:12pt;z-index:-25156966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2" type="#_x0000_t202" style="position:absolute;margin-left:149.5pt;margin-top:167.35pt;width:43.7pt;height:12pt;z-index:-25156864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1" type="#_x0000_t202" style="position:absolute;margin-left:185.15pt;margin-top:331.45pt;width:59.05pt;height:12pt;z-index:-25156761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80" type="#_x0000_t202" style="position:absolute;margin-left:433.1pt;margin-top:331.45pt;width:53.8pt;height:12pt;z-index:-25156659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720" w:bottom="280" w:left="172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079" type="#_x0000_t75" style="position:absolute;margin-left:79.55pt;margin-top:109.95pt;width:472.5pt;height:536.6pt;z-index:-251565568;mso-position-horizontal-relative:page;mso-position-vertical-relative:page">
            <v:imagedata r:id="rId11" o:title=""/>
            <w10:wrap anchorx="page" anchory="page"/>
          </v:shape>
        </w:pict>
      </w:r>
      <w:r w:rsidRPr="00E538D1">
        <w:pict>
          <v:shape id="_x0000_s1078" type="#_x0000_t202" style="position:absolute;margin-left:184.75pt;margin-top:70.1pt;width:241.8pt;height:31.5pt;z-index:-2515645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365" w:lineRule="exact"/>
                    <w:ind w:right="2"/>
                    <w:jc w:val="center"/>
                    <w:rPr>
                      <w:rFonts w:ascii="Calibri" w:eastAsia="Calibri" w:hAnsi="Calibri" w:cs="Calibri"/>
                      <w:sz w:val="34"/>
                      <w:szCs w:val="34"/>
                    </w:rPr>
                  </w:pPr>
                  <w:r>
                    <w:rPr>
                      <w:rFonts w:ascii="Calibri"/>
                      <w:b/>
                      <w:sz w:val="30"/>
                      <w:u w:val="thick" w:color="000000"/>
                    </w:rPr>
                    <w:t>PROFORMA</w:t>
                  </w:r>
                  <w:r>
                    <w:rPr>
                      <w:rFonts w:ascii="Calibri"/>
                      <w:b/>
                      <w:spacing w:val="-12"/>
                      <w:sz w:val="30"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1"/>
                      <w:sz w:val="30"/>
                      <w:u w:val="thick" w:color="000000"/>
                    </w:rPr>
                    <w:t>FOR</w:t>
                  </w:r>
                  <w:r>
                    <w:rPr>
                      <w:rFonts w:ascii="Calibri"/>
                      <w:b/>
                      <w:spacing w:val="-12"/>
                      <w:sz w:val="30"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4"/>
                      <w:u w:val="thick" w:color="000000"/>
                    </w:rPr>
                    <w:t>Technical</w:t>
                  </w:r>
                  <w:r>
                    <w:rPr>
                      <w:rFonts w:ascii="Calibri"/>
                      <w:b/>
                      <w:spacing w:val="-15"/>
                      <w:sz w:val="34"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34"/>
                      <w:u w:val="thick" w:color="000000"/>
                    </w:rPr>
                    <w:t>Bid</w:t>
                  </w:r>
                </w:p>
                <w:p w:rsidR="00E538D1" w:rsidRDefault="00E12920">
                  <w:pPr>
                    <w:spacing w:before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details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respect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company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are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as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given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77" type="#_x0000_t202" style="position:absolute;margin-left:363.9pt;margin-top:740.8pt;width:168.75pt;height:13.75pt;z-index:-2515635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076" type="#_x0000_t202" style="position:absolute;margin-left:80.05pt;margin-top:110.2pt;width:166.15pt;height:57.55pt;z-index:-2515624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/>
                    <w:ind w:left="1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Name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Firm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&amp;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Address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75" type="#_x0000_t202" style="position:absolute;margin-left:246.2pt;margin-top:110.2pt;width:305.35pt;height:57.55pt;z-index:-25156147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74" type="#_x0000_t202" style="position:absolute;margin-left:80.05pt;margin-top:167.75pt;width:318.75pt;height:16.35pt;z-index:-25156044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/>
                    <w:ind w:right="4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Proforma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E538D1">
        <w:pict>
          <v:shape id="_x0000_s1073" type="#_x0000_t202" style="position:absolute;margin-left:398.85pt;margin-top:167.75pt;width:76.5pt;height:16.35pt;z-index:-25155942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/>
                    <w:ind w:left="4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Yes/No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72" type="#_x0000_t202" style="position:absolute;margin-left:475.3pt;margin-top:167.75pt;width:76.25pt;height:16.35pt;z-index:-2515584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/>
                    <w:ind w:left="38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Page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No.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71" type="#_x0000_t202" style="position:absolute;margin-left:80.05pt;margin-top:184.1pt;width:318.75pt;height:69.8pt;z-index:-25155737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10" w:line="247" w:lineRule="auto"/>
                    <w:ind w:left="778" w:right="831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 xml:space="preserve">1.  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Tender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accompanied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by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earnest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money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6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Rs.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15,000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(Rupees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Thirty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Five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Thousand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Only)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43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form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Demand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Draft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drawn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favour</w:t>
                  </w:r>
                  <w:proofErr w:type="spellEnd"/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D.D.O.,</w:t>
                  </w:r>
                </w:p>
                <w:p w:rsidR="00E538D1" w:rsidRDefault="00E12920">
                  <w:pPr>
                    <w:spacing w:before="1" w:line="248" w:lineRule="auto"/>
                    <w:ind w:left="778" w:right="119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D.B.T.,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New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Delhi,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without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which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Tender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not</w:t>
                  </w:r>
                  <w:r>
                    <w:rPr>
                      <w:rFonts w:ascii="Calibri"/>
                      <w:spacing w:val="4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considered.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70" type="#_x0000_t202" style="position:absolute;margin-left:398.85pt;margin-top:184.1pt;width:76.5pt;height:69.8pt;z-index:-25155635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9" type="#_x0000_t202" style="position:absolute;margin-left:475.3pt;margin-top:184.1pt;width:76.25pt;height:69.8pt;z-index:-25155532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8" type="#_x0000_t202" style="position:absolute;margin-left:80.05pt;margin-top:253.9pt;width:318.75pt;height:42.3pt;z-index:-25155430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778" w:right="723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 xml:space="preserve">2.  </w:t>
                  </w:r>
                  <w:r>
                    <w:rPr>
                      <w:rFonts w:ascii="Calibri"/>
                      <w:spacing w:val="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registered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Deptt</w:t>
                  </w:r>
                  <w:proofErr w:type="spellEnd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.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proofErr w:type="gramEnd"/>
                  <w:r>
                    <w:rPr>
                      <w:rFonts w:ascii="Calibri"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Value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Added</w:t>
                  </w:r>
                  <w:r>
                    <w:rPr>
                      <w:rFonts w:ascii="Calibri"/>
                      <w:spacing w:val="6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Tax,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05"/>
                      <w:sz w:val="20"/>
                    </w:rPr>
                    <w:t>Govt.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Delhi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for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local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Sales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Tax/VAT,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4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Documentary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proof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67" type="#_x0000_t202" style="position:absolute;margin-left:398.85pt;margin-top:253.9pt;width:76.5pt;height:42.3pt;z-index:-25155328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6" type="#_x0000_t202" style="position:absolute;margin-left:475.3pt;margin-top:253.9pt;width:76.25pt;height:42.3pt;z-index:-25155225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5" type="#_x0000_t202" style="position:absolute;margin-left:80.05pt;margin-top:296.2pt;width:318.75pt;height:51pt;z-index:-25155123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778" w:right="1123" w:hanging="33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3.</w:t>
                  </w:r>
                  <w:r>
                    <w:rPr>
                      <w:rFonts w:ascii="Calibri"/>
                      <w:spacing w:val="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Trader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Identification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Number</w:t>
                  </w:r>
                  <w:r>
                    <w:rPr>
                      <w:rFonts w:ascii="Calibri"/>
                      <w:spacing w:val="51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(TIN)</w:t>
                  </w:r>
                  <w:proofErr w:type="gramStart"/>
                  <w:r>
                    <w:rPr>
                      <w:rFonts w:ascii="Calibri"/>
                      <w:w w:val="105"/>
                      <w:sz w:val="20"/>
                    </w:rPr>
                    <w:t>,</w:t>
                  </w:r>
                  <w:proofErr w:type="gramEnd"/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Documentary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proof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4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enclosed.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4" type="#_x0000_t202" style="position:absolute;margin-left:398.85pt;margin-top:296.2pt;width:76.5pt;height:51pt;z-index:-25155020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3" type="#_x0000_t202" style="position:absolute;margin-left:475.3pt;margin-top:296.2pt;width:76.25pt;height:51pt;z-index:-25154918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2" type="#_x0000_t202" style="position:absolute;margin-left:80.05pt;margin-top:347.2pt;width:318.75pt;height:46.45pt;z-index:-25154816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778" w:right="935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 xml:space="preserve">4.  </w:t>
                  </w:r>
                  <w:r>
                    <w:rPr>
                      <w:rFonts w:asci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Sales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Tax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Clearance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Certificate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(STCC)</w:t>
                  </w:r>
                  <w:r>
                    <w:rPr>
                      <w:rFonts w:ascii="Calibri"/>
                      <w:spacing w:val="5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for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last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financial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year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(2013-14);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2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Documentary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proof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61" type="#_x0000_t202" style="position:absolute;margin-left:398.85pt;margin-top:347.2pt;width:76.5pt;height:46.45pt;z-index:-25154713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60" type="#_x0000_t202" style="position:absolute;margin-left:475.3pt;margin-top:347.2pt;width:76.25pt;height:46.45pt;z-index:-25154611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9" type="#_x0000_t202" style="position:absolute;margin-left:80.05pt;margin-top:393.65pt;width:318.75pt;height:33.3pt;z-index:-2515450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10" w:line="246" w:lineRule="auto"/>
                    <w:ind w:left="778" w:right="952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 xml:space="preserve">5.  </w:t>
                  </w:r>
                  <w:r>
                    <w:rPr>
                      <w:rFonts w:ascii="Calibri"/>
                      <w:spacing w:val="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PAN</w:t>
                  </w:r>
                  <w:r>
                    <w:rPr>
                      <w:rFonts w:ascii="Calibri"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No.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,</w:t>
                  </w:r>
                  <w:proofErr w:type="gramEnd"/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Documentary</w:t>
                  </w:r>
                  <w:r>
                    <w:rPr>
                      <w:rFonts w:ascii="Calibri"/>
                      <w:spacing w:val="4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proof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58" type="#_x0000_t202" style="position:absolute;margin-left:398.85pt;margin-top:393.65pt;width:76.5pt;height:33.3pt;z-index:-25154406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7" type="#_x0000_t202" style="position:absolute;margin-left:475.3pt;margin-top:393.65pt;width:76.25pt;height:33.3pt;z-index:-25154304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6" type="#_x0000_t202" style="position:absolute;margin-left:80.05pt;margin-top:426.95pt;width:318.75pt;height:30.45pt;z-index:-2515420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10" w:line="246" w:lineRule="auto"/>
                    <w:ind w:left="778" w:right="748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 xml:space="preserve">6.  </w:t>
                  </w:r>
                  <w:r>
                    <w:rPr>
                      <w:rFonts w:ascii="Calibri"/>
                      <w:spacing w:val="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Service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Tax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Registration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Certificate;</w:t>
                  </w:r>
                  <w:r>
                    <w:rPr>
                      <w:rFonts w:ascii="Calibri"/>
                      <w:spacing w:val="4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Documentary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proof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55" type="#_x0000_t202" style="position:absolute;margin-left:398.85pt;margin-top:426.95pt;width:76.5pt;height:30.45pt;z-index:-25154099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4" type="#_x0000_t202" style="position:absolute;margin-left:475.3pt;margin-top:426.95pt;width:76.25pt;height:30.45pt;z-index:-25153996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3" type="#_x0000_t202" style="position:absolute;margin-left:80.05pt;margin-top:457.4pt;width:318.75pt;height:38.35pt;z-index:-2515389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10" w:line="247" w:lineRule="auto"/>
                    <w:ind w:left="778" w:right="1101" w:hanging="33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7.</w:t>
                  </w:r>
                  <w:r>
                    <w:rPr>
                      <w:rFonts w:ascii="Calibri"/>
                      <w:spacing w:val="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filed</w:t>
                  </w:r>
                  <w:r>
                    <w:rPr>
                      <w:rFonts w:ascii="Calibri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Income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Tax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Return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Last</w:t>
                  </w:r>
                  <w:r>
                    <w:rPr>
                      <w:rFonts w:ascii="Calibri"/>
                      <w:spacing w:val="41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three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financial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years,</w:t>
                  </w:r>
                  <w:proofErr w:type="gramEnd"/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Documentary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proof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53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same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52" type="#_x0000_t202" style="position:absolute;margin-left:398.85pt;margin-top:457.4pt;width:76.5pt;height:38.35pt;z-index:-25153792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1" type="#_x0000_t202" style="position:absolute;margin-left:475.3pt;margin-top:457.4pt;width:76.25pt;height:38.35pt;z-index:-25153689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50" type="#_x0000_t202" style="position:absolute;margin-left:80.05pt;margin-top:495.75pt;width:318.75pt;height:38.35pt;z-index:-25153587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778" w:right="494" w:hanging="33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>8.The</w:t>
                  </w:r>
                  <w:proofErr w:type="gramEnd"/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must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submit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undertaking</w:t>
                  </w:r>
                  <w:r>
                    <w:rPr>
                      <w:rFonts w:ascii="Calibri"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on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its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letter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head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they</w:t>
                  </w:r>
                  <w:r>
                    <w:rPr>
                      <w:rFonts w:ascii="Calibri"/>
                      <w:spacing w:val="4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not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been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blacklisted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by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State/Government/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Central</w:t>
                  </w:r>
                  <w:r>
                    <w:rPr>
                      <w:rFonts w:ascii="Calibri"/>
                      <w:spacing w:val="51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Government/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PSU</w:t>
                  </w:r>
                  <w:r>
                    <w:rPr>
                      <w:rFonts w:asci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Department</w:t>
                  </w:r>
                  <w:r>
                    <w:rPr>
                      <w:rFonts w:asci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India.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49" type="#_x0000_t202" style="position:absolute;margin-left:398.85pt;margin-top:495.75pt;width:76.5pt;height:38.35pt;z-index:-25153484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8" type="#_x0000_t202" style="position:absolute;margin-left:475.3pt;margin-top:495.75pt;width:76.25pt;height:38.35pt;z-index:-25153382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7" type="#_x0000_t202" style="position:absolute;margin-left:80.05pt;margin-top:534.1pt;width:318.75pt;height:41.05pt;z-index:-25153280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778" w:right="356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>9.The</w:t>
                  </w:r>
                  <w:proofErr w:type="gramEnd"/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experience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working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with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Government</w:t>
                  </w:r>
                  <w:r>
                    <w:rPr>
                      <w:rFonts w:ascii="Calibri"/>
                      <w:spacing w:val="5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organization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during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last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three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years.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Copies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work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order</w:t>
                  </w:r>
                  <w:r>
                    <w:rPr>
                      <w:rFonts w:ascii="Calibri"/>
                      <w:spacing w:val="4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received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from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them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as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proof.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46" type="#_x0000_t202" style="position:absolute;margin-left:398.85pt;margin-top:534.1pt;width:76.5pt;height:41.05pt;z-index:-25153177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5" type="#_x0000_t202" style="position:absolute;margin-left:475.3pt;margin-top:534.1pt;width:76.25pt;height:41.05pt;z-index:-25153075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4" type="#_x0000_t202" style="position:absolute;margin-left:80.05pt;margin-top:575.15pt;width:318.75pt;height:29.55pt;z-index:-25152972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8" w:line="248" w:lineRule="auto"/>
                    <w:ind w:left="778" w:right="498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10.</w:t>
                  </w:r>
                  <w:r>
                    <w:rPr>
                      <w:rFonts w:ascii="Calibri"/>
                      <w:spacing w:val="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enclose</w:t>
                  </w:r>
                  <w:r>
                    <w:rPr>
                      <w:rFonts w:ascii="Calibri"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detailed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profile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firm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including</w:t>
                  </w:r>
                  <w:r>
                    <w:rPr>
                      <w:rFonts w:ascii="Calibri"/>
                      <w:spacing w:val="75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detail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their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product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services.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43" type="#_x0000_t202" style="position:absolute;margin-left:398.85pt;margin-top:575.15pt;width:76.5pt;height:29.55pt;z-index:-25152870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2" type="#_x0000_t202" style="position:absolute;margin-left:475.3pt;margin-top:575.15pt;width:76.25pt;height:29.55pt;z-index:-25152768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1" type="#_x0000_t202" style="position:absolute;margin-left:80.05pt;margin-top:604.7pt;width:318.75pt;height:41.5pt;z-index:-25152665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before="10" w:line="246" w:lineRule="auto"/>
                    <w:ind w:left="778" w:right="367" w:hanging="33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11.</w:t>
                  </w:r>
                  <w:r>
                    <w:rPr>
                      <w:rFonts w:ascii="Calibri"/>
                      <w:spacing w:val="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All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pages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tender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document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all</w:t>
                  </w:r>
                  <w:r>
                    <w:rPr>
                      <w:rFonts w:ascii="Calibri"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enclosures</w:t>
                  </w:r>
                  <w:r>
                    <w:rPr>
                      <w:rFonts w:asci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spacing w:val="69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serially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numbered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signed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by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bidder.</w:t>
                  </w:r>
                </w:p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40" type="#_x0000_t202" style="position:absolute;margin-left:398.85pt;margin-top:604.7pt;width:76.5pt;height:41.5pt;z-index:-251525632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39" type="#_x0000_t202" style="position:absolute;margin-left:475.3pt;margin-top:604.7pt;width:76.25pt;height:41.5pt;z-index:-251524608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38" type="#_x0000_t202" style="position:absolute;margin-left:280.25pt;margin-top:72.8pt;width:6.8pt;height:12pt;z-index:-251523584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37" type="#_x0000_t202" style="position:absolute;margin-left:309.35pt;margin-top:72.8pt;width:6.75pt;height:12pt;z-index:-251522560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538D1">
        <w:pict>
          <v:shape id="_x0000_s1036" type="#_x0000_t202" style="position:absolute;margin-left:378.7pt;margin-top:72.8pt;width:7.6pt;height:12pt;z-index:-251521536;mso-position-horizontal-relative:page;mso-position-vertical-relative:page" filled="f" stroked="f">
            <v:textbox inset="0,0,0,0">
              <w:txbxContent>
                <w:p w:rsidR="00E538D1" w:rsidRDefault="00E538D1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538D1" w:rsidRDefault="00E538D1">
      <w:pPr>
        <w:rPr>
          <w:sz w:val="2"/>
          <w:szCs w:val="2"/>
        </w:rPr>
        <w:sectPr w:rsidR="00E538D1">
          <w:pgSz w:w="12240" w:h="15840"/>
          <w:pgMar w:top="1500" w:right="1100" w:bottom="280" w:left="1500" w:header="720" w:footer="720" w:gutter="0"/>
          <w:cols w:space="720"/>
        </w:sectPr>
      </w:pPr>
    </w:p>
    <w:p w:rsidR="00E538D1" w:rsidRDefault="00E538D1">
      <w:pPr>
        <w:rPr>
          <w:sz w:val="2"/>
          <w:szCs w:val="2"/>
        </w:rPr>
      </w:pPr>
      <w:r w:rsidRPr="00E538D1">
        <w:lastRenderedPageBreak/>
        <w:pict>
          <v:shape id="_x0000_s1035" type="#_x0000_t202" style="position:absolute;margin-left:274pt;margin-top:68.6pt;width:63.3pt;height:12.4pt;z-index:-25152051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  <w:u w:val="thick" w:color="000000"/>
                    </w:rPr>
                    <w:t>DECLARATION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34" type="#_x0000_t202" style="position:absolute;margin-left:92.6pt;margin-top:93.85pt;width:259.7pt;height:12.4pt;z-index:-25151948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Declaration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letter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on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official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letter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head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stating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following: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33" type="#_x0000_t202" style="position:absolute;margin-left:109.5pt;margin-top:119.15pt;width:409pt;height:50.15pt;z-index:-25151846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numPr>
                      <w:ilvl w:val="0"/>
                      <w:numId w:val="1"/>
                    </w:numPr>
                    <w:tabs>
                      <w:tab w:val="left" w:pos="358"/>
                    </w:tabs>
                    <w:spacing w:line="229" w:lineRule="exac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 xml:space="preserve">We  are 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not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involved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in </w:t>
                  </w:r>
                  <w:r>
                    <w:rPr>
                      <w:rFonts w:ascii="Calibri"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spacing w:val="4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major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litigation</w:t>
                  </w:r>
                  <w:r>
                    <w:rPr>
                      <w:rFonts w:ascii="Calibri"/>
                      <w:spacing w:val="4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that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may</w:t>
                  </w:r>
                  <w:r>
                    <w:rPr>
                      <w:rFonts w:ascii="Calibri"/>
                      <w:spacing w:val="4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have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an</w:t>
                  </w:r>
                  <w:r>
                    <w:rPr>
                      <w:rFonts w:ascii="Calibri"/>
                      <w:spacing w:val="4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impact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affecting</w:t>
                  </w:r>
                  <w:r>
                    <w:rPr>
                      <w:rFonts w:ascii="Calibri"/>
                      <w:w w:val="105"/>
                      <w:sz w:val="20"/>
                    </w:rPr>
                    <w:t xml:space="preserve"> 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or</w:t>
                  </w:r>
                </w:p>
                <w:p w:rsidR="00E538D1" w:rsidRDefault="00E12920">
                  <w:pPr>
                    <w:spacing w:before="6"/>
                    <w:ind w:left="35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compromising</w:t>
                  </w:r>
                  <w:proofErr w:type="gramEnd"/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delivery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services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as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required</w:t>
                  </w:r>
                  <w:r>
                    <w:rPr>
                      <w:rFonts w:asci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this</w:t>
                  </w:r>
                  <w:r>
                    <w:rPr>
                      <w:rFonts w:ascii="Calibri"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tender.</w:t>
                  </w:r>
                </w:p>
                <w:p w:rsidR="00E538D1" w:rsidRDefault="00E12920">
                  <w:pPr>
                    <w:numPr>
                      <w:ilvl w:val="0"/>
                      <w:numId w:val="1"/>
                    </w:numPr>
                    <w:tabs>
                      <w:tab w:val="left" w:pos="358"/>
                    </w:tabs>
                    <w:spacing w:before="8" w:line="248" w:lineRule="auto"/>
                    <w:ind w:right="2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We</w:t>
                  </w:r>
                  <w:r>
                    <w:rPr>
                      <w:rFonts w:ascii="Calibri"/>
                      <w:spacing w:val="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are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not</w:t>
                  </w:r>
                  <w:r>
                    <w:rPr>
                      <w:rFonts w:ascii="Calibri"/>
                      <w:spacing w:val="31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black-listed</w:t>
                  </w:r>
                  <w:r>
                    <w:rPr>
                      <w:rFonts w:ascii="Calibri"/>
                      <w:spacing w:val="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by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Central/State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Government/</w:t>
                  </w:r>
                  <w:r>
                    <w:rPr>
                      <w:rFonts w:ascii="Calibri"/>
                      <w:spacing w:val="2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Public</w:t>
                  </w:r>
                  <w:r>
                    <w:rPr>
                      <w:rFonts w:ascii="Calibri"/>
                      <w:spacing w:val="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Sector</w:t>
                  </w:r>
                  <w:r>
                    <w:rPr>
                      <w:rFonts w:ascii="Calibri"/>
                      <w:spacing w:val="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Undertaking</w:t>
                  </w:r>
                  <w:r>
                    <w:rPr>
                      <w:rFonts w:ascii="Calibri"/>
                      <w:spacing w:val="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spacing w:val="77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India.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32" type="#_x0000_t202" style="position:absolute;margin-left:450.95pt;margin-top:182.2pt;width:67.8pt;height:12.4pt;z-index:-25151744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Yours</w:t>
                  </w:r>
                  <w:r>
                    <w:rPr>
                      <w:rFonts w:ascii="Calibri"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faithfully,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31" type="#_x0000_t202" style="position:absolute;margin-left:363pt;margin-top:220.1pt;width:155.7pt;height:12.4pt;z-index:-25151641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(Signature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of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Authorized</w:t>
                  </w:r>
                  <w:r>
                    <w:rPr>
                      <w:rFonts w:ascii="Calibri"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person)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30" type="#_x0000_t202" style="position:absolute;margin-left:92.6pt;margin-top:232.7pt;width:55.25pt;height:25pt;z-index:-251515392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Date:</w:t>
                  </w:r>
                  <w:r>
                    <w:rPr>
                      <w:rFonts w:asci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Name:</w:t>
                  </w:r>
                </w:p>
                <w:p w:rsidR="00E538D1" w:rsidRDefault="00E12920">
                  <w:pPr>
                    <w:spacing w:before="8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Place: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29" type="#_x0000_t202" style="position:absolute;margin-left:431pt;margin-top:245.35pt;width:51.85pt;height:12.4pt;z-index:-251514368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Designation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28" type="#_x0000_t202" style="position:absolute;margin-left:92.6pt;margin-top:270.5pt;width:76.85pt;height:12.4pt;z-index:-251513344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Business</w:t>
                  </w:r>
                  <w:r>
                    <w:rPr>
                      <w:rFonts w:ascii="Calibri"/>
                      <w:spacing w:val="-3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20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27" type="#_x0000_t202" style="position:absolute;margin-left:431pt;margin-top:270.5pt;width:22.1pt;height:12.4pt;z-index:-251512320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29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05"/>
                      <w:sz w:val="20"/>
                    </w:rPr>
                    <w:t>Seal:</w:t>
                  </w:r>
                </w:p>
              </w:txbxContent>
            </v:textbox>
            <w10:wrap anchorx="page" anchory="page"/>
          </v:shape>
        </w:pict>
      </w:r>
      <w:r w:rsidRPr="00E538D1">
        <w:pict>
          <v:shape id="_x0000_s1026" type="#_x0000_t202" style="position:absolute;margin-left:363.9pt;margin-top:740.8pt;width:168.75pt;height:13.75pt;z-index:-251511296;mso-position-horizontal-relative:page;mso-position-vertical-relative:page" filled="f" stroked="f">
            <v:textbox inset="0,0,0,0">
              <w:txbxContent>
                <w:p w:rsidR="00E538D1" w:rsidRDefault="00E12920">
                  <w:pPr>
                    <w:spacing w:line="254" w:lineRule="exact"/>
                    <w:ind w:left="20"/>
                    <w:rPr>
                      <w:rFonts w:ascii="Cambria" w:eastAsia="Cambria" w:hAnsi="Cambria" w:cs="Cambria"/>
                      <w:sz w:val="23"/>
                      <w:szCs w:val="23"/>
                    </w:rPr>
                  </w:pPr>
                  <w:r>
                    <w:rPr>
                      <w:rFonts w:ascii="Cambria"/>
                      <w:w w:val="95"/>
                      <w:sz w:val="23"/>
                    </w:rPr>
                    <w:t>Signature</w:t>
                  </w:r>
                  <w:r>
                    <w:rPr>
                      <w:rFonts w:ascii="Cambria"/>
                      <w:spacing w:val="2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end</w:t>
                  </w:r>
                  <w:r>
                    <w:rPr>
                      <w:rFonts w:ascii="Cambria"/>
                      <w:spacing w:val="11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Seal</w:t>
                  </w:r>
                  <w:r>
                    <w:rPr>
                      <w:rFonts w:ascii="Cambria"/>
                      <w:spacing w:val="9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of</w:t>
                  </w:r>
                  <w:r>
                    <w:rPr>
                      <w:rFonts w:ascii="Cambria"/>
                      <w:spacing w:val="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95"/>
                      <w:sz w:val="23"/>
                    </w:rPr>
                    <w:t>the</w:t>
                  </w:r>
                  <w:r>
                    <w:rPr>
                      <w:rFonts w:ascii="Cambria"/>
                      <w:spacing w:val="16"/>
                      <w:w w:val="9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  <w:spacing w:val="1"/>
                      <w:w w:val="95"/>
                      <w:sz w:val="23"/>
                    </w:rPr>
                    <w:t>Tenderer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E538D1" w:rsidSect="00E538D1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"/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3B6D"/>
    <w:multiLevelType w:val="hybridMultilevel"/>
    <w:tmpl w:val="8028F4FC"/>
    <w:lvl w:ilvl="0" w:tplc="EBD29D46">
      <w:start w:val="1"/>
      <w:numFmt w:val="decimal"/>
      <w:lvlText w:val="(%1)"/>
      <w:lvlJc w:val="left"/>
      <w:pPr>
        <w:ind w:left="358" w:hanging="339"/>
        <w:jc w:val="left"/>
      </w:pPr>
      <w:rPr>
        <w:rFonts w:ascii="Calibri" w:eastAsia="Calibri" w:hAnsi="Calibri" w:hint="default"/>
        <w:w w:val="103"/>
        <w:sz w:val="20"/>
        <w:szCs w:val="20"/>
      </w:rPr>
    </w:lvl>
    <w:lvl w:ilvl="1" w:tplc="34C48CB0">
      <w:start w:val="1"/>
      <w:numFmt w:val="bullet"/>
      <w:lvlText w:val="•"/>
      <w:lvlJc w:val="left"/>
      <w:pPr>
        <w:ind w:left="1140" w:hanging="339"/>
      </w:pPr>
      <w:rPr>
        <w:rFonts w:hint="default"/>
      </w:rPr>
    </w:lvl>
    <w:lvl w:ilvl="2" w:tplc="A0BE41A6">
      <w:start w:val="1"/>
      <w:numFmt w:val="bullet"/>
      <w:lvlText w:val="•"/>
      <w:lvlJc w:val="left"/>
      <w:pPr>
        <w:ind w:left="1922" w:hanging="339"/>
      </w:pPr>
      <w:rPr>
        <w:rFonts w:hint="default"/>
      </w:rPr>
    </w:lvl>
    <w:lvl w:ilvl="3" w:tplc="C962679A">
      <w:start w:val="1"/>
      <w:numFmt w:val="bullet"/>
      <w:lvlText w:val="•"/>
      <w:lvlJc w:val="left"/>
      <w:pPr>
        <w:ind w:left="2704" w:hanging="339"/>
      </w:pPr>
      <w:rPr>
        <w:rFonts w:hint="default"/>
      </w:rPr>
    </w:lvl>
    <w:lvl w:ilvl="4" w:tplc="E1680F5A">
      <w:start w:val="1"/>
      <w:numFmt w:val="bullet"/>
      <w:lvlText w:val="•"/>
      <w:lvlJc w:val="left"/>
      <w:pPr>
        <w:ind w:left="3487" w:hanging="339"/>
      </w:pPr>
      <w:rPr>
        <w:rFonts w:hint="default"/>
      </w:rPr>
    </w:lvl>
    <w:lvl w:ilvl="5" w:tplc="30441D74">
      <w:start w:val="1"/>
      <w:numFmt w:val="bullet"/>
      <w:lvlText w:val="•"/>
      <w:lvlJc w:val="left"/>
      <w:pPr>
        <w:ind w:left="4269" w:hanging="339"/>
      </w:pPr>
      <w:rPr>
        <w:rFonts w:hint="default"/>
      </w:rPr>
    </w:lvl>
    <w:lvl w:ilvl="6" w:tplc="562ADBDE">
      <w:start w:val="1"/>
      <w:numFmt w:val="bullet"/>
      <w:lvlText w:val="•"/>
      <w:lvlJc w:val="left"/>
      <w:pPr>
        <w:ind w:left="5051" w:hanging="339"/>
      </w:pPr>
      <w:rPr>
        <w:rFonts w:hint="default"/>
      </w:rPr>
    </w:lvl>
    <w:lvl w:ilvl="7" w:tplc="6FB86B80">
      <w:start w:val="1"/>
      <w:numFmt w:val="bullet"/>
      <w:lvlText w:val="•"/>
      <w:lvlJc w:val="left"/>
      <w:pPr>
        <w:ind w:left="5833" w:hanging="339"/>
      </w:pPr>
      <w:rPr>
        <w:rFonts w:hint="default"/>
      </w:rPr>
    </w:lvl>
    <w:lvl w:ilvl="8" w:tplc="9A7C2490">
      <w:start w:val="1"/>
      <w:numFmt w:val="bullet"/>
      <w:lvlText w:val="•"/>
      <w:lvlJc w:val="left"/>
      <w:pPr>
        <w:ind w:left="6615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538D1"/>
    <w:rsid w:val="006C30F0"/>
    <w:rsid w:val="008E50AA"/>
    <w:rsid w:val="00E12920"/>
    <w:rsid w:val="00E5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38D1"/>
    <w:pPr>
      <w:ind w:left="20"/>
    </w:pPr>
    <w:rPr>
      <w:rFonts w:ascii="Times" w:eastAsia="Times" w:hAnsi="Times"/>
    </w:rPr>
  </w:style>
  <w:style w:type="paragraph" w:styleId="ListParagraph">
    <w:name w:val="List Paragraph"/>
    <w:basedOn w:val="Normal"/>
    <w:uiPriority w:val="1"/>
    <w:qFormat/>
    <w:rsid w:val="00E538D1"/>
  </w:style>
  <w:style w:type="paragraph" w:customStyle="1" w:styleId="TableParagraph">
    <w:name w:val="Table Paragraph"/>
    <w:basedOn w:val="Normal"/>
    <w:uiPriority w:val="1"/>
    <w:qFormat/>
    <w:rsid w:val="00E538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 C Singh</cp:lastModifiedBy>
  <cp:revision>3</cp:revision>
  <dcterms:created xsi:type="dcterms:W3CDTF">2016-05-22T16:01:00Z</dcterms:created>
  <dcterms:modified xsi:type="dcterms:W3CDTF">2016-05-25T08:47:00Z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2016-05-21T00:00:00Z</vt:filetime>
  </property>
  <property fmtid="{D5CDD505-2E9C-101B-9397-08002B2CF9AE}" pid="3" name="LastSaved">
    <vt:filetime>2016-05-22T00:00:00Z</vt:filetime>
  </property>
</Properties>
</file>