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34" w:rsidRPr="00691414" w:rsidRDefault="00696AD6" w:rsidP="005D1E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462270" cy="926465"/>
            <wp:effectExtent l="19050" t="0" r="5080" b="0"/>
            <wp:docPr id="7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23F4" w:rsidRPr="004623F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241E9" w:rsidRDefault="008241E9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241E9" w:rsidRPr="007135DF" w:rsidRDefault="008241E9" w:rsidP="008241E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135DF">
        <w:rPr>
          <w:rFonts w:ascii="Times New Roman" w:hAnsi="Times New Roman" w:cs="Times New Roman"/>
          <w:b/>
          <w:sz w:val="28"/>
          <w:szCs w:val="24"/>
          <w:u w:val="single"/>
        </w:rPr>
        <w:t>Government of India</w:t>
      </w:r>
    </w:p>
    <w:p w:rsidR="008241E9" w:rsidRPr="007135DF" w:rsidRDefault="008241E9" w:rsidP="008241E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135DF">
        <w:rPr>
          <w:rFonts w:ascii="Times New Roman" w:hAnsi="Times New Roman" w:cs="Times New Roman"/>
          <w:b/>
          <w:sz w:val="28"/>
          <w:szCs w:val="24"/>
          <w:u w:val="single"/>
        </w:rPr>
        <w:t>Ministry of Science &amp; Technology</w:t>
      </w:r>
    </w:p>
    <w:p w:rsidR="008241E9" w:rsidRPr="007135DF" w:rsidRDefault="008241E9" w:rsidP="008241E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135DF">
        <w:rPr>
          <w:rFonts w:ascii="Times New Roman" w:hAnsi="Times New Roman" w:cs="Times New Roman"/>
          <w:b/>
          <w:sz w:val="28"/>
          <w:szCs w:val="24"/>
          <w:u w:val="single"/>
        </w:rPr>
        <w:t>Department of Biotechnology</w:t>
      </w:r>
    </w:p>
    <w:p w:rsidR="008241E9" w:rsidRPr="00622EDA" w:rsidRDefault="008241E9" w:rsidP="00824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41E9" w:rsidRPr="007135DF" w:rsidRDefault="008241E9" w:rsidP="00824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5DF">
        <w:rPr>
          <w:rFonts w:ascii="Times New Roman" w:hAnsi="Times New Roman" w:cs="Times New Roman"/>
          <w:b/>
          <w:sz w:val="24"/>
          <w:szCs w:val="24"/>
        </w:rPr>
        <w:t xml:space="preserve">Seed </w:t>
      </w:r>
      <w:r>
        <w:rPr>
          <w:rFonts w:ascii="Times New Roman" w:hAnsi="Times New Roman" w:cs="Times New Roman"/>
          <w:b/>
          <w:sz w:val="24"/>
          <w:szCs w:val="24"/>
        </w:rPr>
        <w:t>Funding Grants A</w:t>
      </w:r>
      <w:r w:rsidRPr="007135DF">
        <w:rPr>
          <w:rFonts w:ascii="Times New Roman" w:hAnsi="Times New Roman" w:cs="Times New Roman"/>
          <w:b/>
          <w:sz w:val="24"/>
          <w:szCs w:val="24"/>
        </w:rPr>
        <w:t xml:space="preserve">nnounced under DBT-Cancer Research UK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7135DF">
        <w:rPr>
          <w:rFonts w:ascii="Times New Roman" w:hAnsi="Times New Roman" w:cs="Times New Roman"/>
          <w:b/>
          <w:sz w:val="24"/>
          <w:szCs w:val="24"/>
        </w:rPr>
        <w:t xml:space="preserve">ilateral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7135DF">
        <w:rPr>
          <w:rFonts w:ascii="Times New Roman" w:hAnsi="Times New Roman" w:cs="Times New Roman"/>
          <w:b/>
          <w:sz w:val="24"/>
          <w:szCs w:val="24"/>
        </w:rPr>
        <w:t xml:space="preserve">esearch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135DF">
        <w:rPr>
          <w:rFonts w:ascii="Times New Roman" w:hAnsi="Times New Roman" w:cs="Times New Roman"/>
          <w:b/>
          <w:sz w:val="24"/>
          <w:szCs w:val="24"/>
        </w:rPr>
        <w:t>nitiative for Affordable Approaches to Cancer</w:t>
      </w:r>
    </w:p>
    <w:p w:rsidR="008241E9" w:rsidRDefault="008241E9" w:rsidP="00824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Government of India’s Department of Biotechnology (DBT), Cancer Research UK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013658">
        <w:rPr>
          <w:rFonts w:ascii="Times New Roman" w:eastAsia="Times New Roman" w:hAnsi="Times New Roman" w:cs="Times New Roman"/>
          <w:color w:val="000000"/>
          <w:sz w:val="24"/>
          <w:szCs w:val="24"/>
        </w:rPr>
        <w:t>he </w:t>
      </w:r>
      <w:r w:rsidR="00F038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DBT</w:t>
      </w:r>
      <w:r w:rsidR="00F03826" w:rsidRPr="00C52E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52E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Wellcome</w:t>
      </w:r>
      <w:proofErr w:type="spellEnd"/>
      <w:proofErr w:type="gramStart"/>
      <w:r w:rsidRPr="00C52E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52E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India</w:t>
      </w:r>
      <w:proofErr w:type="gramEnd"/>
      <w:r w:rsidRPr="00C52E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Alliance</w:t>
      </w:r>
      <w:r w:rsidRPr="000136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are pleased to announce the successful teams who have been awarded Seed Funding grants under the </w:t>
      </w:r>
      <w:r w:rsidRPr="00665B98">
        <w:rPr>
          <w:rFonts w:ascii="Times New Roman" w:hAnsi="Times New Roman" w:cs="Times New Roman"/>
          <w:sz w:val="24"/>
          <w:szCs w:val="24"/>
        </w:rPr>
        <w:t>Affordable Approaches to Cancer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665B98">
        <w:rPr>
          <w:rFonts w:ascii="Times New Roman" w:hAnsi="Times New Roman" w:cs="Times New Roman"/>
          <w:sz w:val="24"/>
          <w:szCs w:val="24"/>
        </w:rPr>
        <w:t xml:space="preserve">ilateral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65B98">
        <w:rPr>
          <w:rFonts w:ascii="Times New Roman" w:hAnsi="Times New Roman" w:cs="Times New Roman"/>
          <w:sz w:val="24"/>
          <w:szCs w:val="24"/>
        </w:rPr>
        <w:t xml:space="preserve">esearch </w:t>
      </w:r>
      <w:r>
        <w:rPr>
          <w:rFonts w:ascii="Times New Roman" w:hAnsi="Times New Roman" w:cs="Times New Roman"/>
          <w:sz w:val="24"/>
          <w:szCs w:val="24"/>
        </w:rPr>
        <w:t>initiative. The successful applicants have been selected through a rigorous process of screening, filtering, review and evaluation to arrive at seven shortlisted applications by a Scientific Advisory Panel comprising of clinical and basic experts and patient representatives drawn from India and the UK.</w:t>
      </w:r>
    </w:p>
    <w:p w:rsidR="008241E9" w:rsidRPr="00665B98" w:rsidRDefault="008241E9" w:rsidP="00824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successful teams are listed below: </w:t>
      </w:r>
    </w:p>
    <w:tbl>
      <w:tblPr>
        <w:tblStyle w:val="TableGrid"/>
        <w:tblW w:w="9634" w:type="dxa"/>
        <w:tblLook w:val="04A0"/>
      </w:tblPr>
      <w:tblGrid>
        <w:gridCol w:w="3144"/>
        <w:gridCol w:w="3642"/>
        <w:gridCol w:w="2848"/>
      </w:tblGrid>
      <w:tr w:rsidR="008241E9" w:rsidTr="00BE1EE3">
        <w:tc>
          <w:tcPr>
            <w:tcW w:w="3681" w:type="dxa"/>
            <w:vMerge w:val="restart"/>
          </w:tcPr>
          <w:p w:rsidR="008241E9" w:rsidRPr="00B61A58" w:rsidRDefault="008241E9" w:rsidP="00BE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Challenge addressed</w:t>
            </w:r>
          </w:p>
        </w:tc>
        <w:tc>
          <w:tcPr>
            <w:tcW w:w="5953" w:type="dxa"/>
            <w:gridSpan w:val="2"/>
          </w:tcPr>
          <w:p w:rsidR="008241E9" w:rsidRPr="00B61A58" w:rsidRDefault="008241E9" w:rsidP="00BE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58">
              <w:rPr>
                <w:rFonts w:ascii="Times New Roman" w:hAnsi="Times New Roman" w:cs="Times New Roman"/>
                <w:b/>
                <w:sz w:val="24"/>
                <w:szCs w:val="24"/>
              </w:rPr>
              <w:t>Team</w:t>
            </w:r>
          </w:p>
        </w:tc>
      </w:tr>
      <w:tr w:rsidR="008241E9" w:rsidTr="00BE1EE3">
        <w:tc>
          <w:tcPr>
            <w:tcW w:w="3681" w:type="dxa"/>
            <w:vMerge/>
          </w:tcPr>
          <w:p w:rsidR="008241E9" w:rsidRPr="00B61A58" w:rsidRDefault="008241E9" w:rsidP="00BE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8241E9" w:rsidRPr="00B61A58" w:rsidRDefault="008241E9" w:rsidP="00BE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Lead Applicant</w:t>
            </w:r>
          </w:p>
        </w:tc>
        <w:tc>
          <w:tcPr>
            <w:tcW w:w="3147" w:type="dxa"/>
          </w:tcPr>
          <w:p w:rsidR="008241E9" w:rsidRPr="00B61A58" w:rsidRDefault="008241E9" w:rsidP="00BE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58">
              <w:rPr>
                <w:rFonts w:ascii="Times New Roman" w:hAnsi="Times New Roman" w:cs="Times New Roman"/>
                <w:b/>
                <w:sz w:val="24"/>
                <w:szCs w:val="24"/>
              </w:rPr>
              <w:t>UK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Lead Applicant </w:t>
            </w:r>
          </w:p>
        </w:tc>
      </w:tr>
      <w:tr w:rsidR="008241E9" w:rsidTr="00BE1EE3">
        <w:tc>
          <w:tcPr>
            <w:tcW w:w="3681" w:type="dxa"/>
          </w:tcPr>
          <w:p w:rsidR="008241E9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Identify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A971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ffordable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A971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pproaches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971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mprove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A971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arly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A971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iagnosis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A971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ymptomatic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A971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ancers. </w:t>
            </w:r>
          </w:p>
        </w:tc>
        <w:tc>
          <w:tcPr>
            <w:tcW w:w="2806" w:type="dxa"/>
          </w:tcPr>
          <w:p w:rsidR="008241E9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</w:t>
            </w:r>
            <w:r w:rsidRPr="00B61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Ravi</w:t>
            </w:r>
            <w:proofErr w:type="spellEnd"/>
            <w:r w:rsidRPr="00B61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Kannan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1ED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Cachar</w:t>
            </w:r>
            <w:proofErr w:type="spellEnd"/>
            <w:r w:rsidRPr="00E01ED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 Cancer Hospital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&amp;</w:t>
            </w:r>
            <w:r w:rsidRPr="00E01ED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Research Centre</w:t>
            </w:r>
          </w:p>
        </w:tc>
        <w:tc>
          <w:tcPr>
            <w:tcW w:w="3147" w:type="dxa"/>
          </w:tcPr>
          <w:p w:rsidR="008241E9" w:rsidRDefault="008241E9" w:rsidP="00BE1E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</w:t>
            </w:r>
            <w:r w:rsidRPr="00B61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ToralGathani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241E9" w:rsidRPr="00B61A58" w:rsidRDefault="008241E9" w:rsidP="00BE1E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ED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University of Oxford</w:t>
            </w:r>
          </w:p>
          <w:p w:rsidR="008241E9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E9" w:rsidTr="00BE1EE3">
        <w:tc>
          <w:tcPr>
            <w:tcW w:w="3681" w:type="dxa"/>
          </w:tcPr>
          <w:p w:rsidR="008241E9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Devise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1909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ffordable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1909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creening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1909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ools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909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mprove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1909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arly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1909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etection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1909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ancer.</w:t>
            </w:r>
          </w:p>
        </w:tc>
        <w:tc>
          <w:tcPr>
            <w:tcW w:w="2806" w:type="dxa"/>
          </w:tcPr>
          <w:p w:rsidR="008241E9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9E1">
              <w:rPr>
                <w:rFonts w:ascii="Times New Roman" w:hAnsi="Times New Roman" w:cs="Times New Roman"/>
                <w:sz w:val="24"/>
                <w:szCs w:val="24"/>
              </w:rPr>
              <w:t>Dr.RengaswamySankaranarayanan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41E9" w:rsidRPr="001909E1" w:rsidRDefault="00E76805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RTI International</w:t>
            </w:r>
          </w:p>
        </w:tc>
        <w:tc>
          <w:tcPr>
            <w:tcW w:w="3147" w:type="dxa"/>
          </w:tcPr>
          <w:p w:rsidR="008241E9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  <w:proofErr w:type="spellStart"/>
            <w:r w:rsidRPr="001909E1">
              <w:rPr>
                <w:rFonts w:ascii="Times New Roman" w:hAnsi="Times New Roman" w:cs="Times New Roman"/>
                <w:sz w:val="24"/>
                <w:szCs w:val="24"/>
              </w:rPr>
              <w:t>Arnie</w:t>
            </w:r>
            <w:proofErr w:type="spellEnd"/>
            <w:r w:rsidRPr="0019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9E1">
              <w:rPr>
                <w:rFonts w:ascii="Times New Roman" w:hAnsi="Times New Roman" w:cs="Times New Roman"/>
                <w:sz w:val="24"/>
                <w:szCs w:val="24"/>
              </w:rPr>
              <w:t>Purushotham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41E9" w:rsidRPr="001909E1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Kings College London</w:t>
            </w:r>
          </w:p>
          <w:p w:rsidR="008241E9" w:rsidRPr="001909E1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E9" w:rsidTr="00BE1EE3">
        <w:tc>
          <w:tcPr>
            <w:tcW w:w="3681" w:type="dxa"/>
          </w:tcPr>
          <w:p w:rsidR="008241E9" w:rsidRPr="00E455EE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Identify 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</w:t>
            </w:r>
            <w:r w:rsidRPr="00E455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uantify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E455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ancer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E455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isk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E455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actors to better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</w:t>
            </w:r>
            <w:r w:rsidRPr="00E455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nderstand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E455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egional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E455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ariations 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455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ncidence,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E455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nabling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E455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ew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E455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pproaches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E455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ancer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E455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revention.</w:t>
            </w:r>
          </w:p>
        </w:tc>
        <w:tc>
          <w:tcPr>
            <w:tcW w:w="2806" w:type="dxa"/>
          </w:tcPr>
          <w:p w:rsidR="008241E9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Professor SVS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Deo</w:t>
            </w:r>
            <w:proofErr w:type="spellEnd"/>
          </w:p>
          <w:p w:rsidR="008241E9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India Institute of Medical Sciences</w:t>
            </w:r>
          </w:p>
          <w:p w:rsidR="008241E9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E9" w:rsidRPr="00DE34E9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Dr.NityaWadhwa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Translational Health Science Technology Institute</w:t>
            </w:r>
          </w:p>
        </w:tc>
        <w:tc>
          <w:tcPr>
            <w:tcW w:w="3147" w:type="dxa"/>
          </w:tcPr>
          <w:p w:rsidR="008241E9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  <w:proofErr w:type="spellStart"/>
            <w:r w:rsidRPr="00DE34E9">
              <w:rPr>
                <w:rFonts w:ascii="Times New Roman" w:hAnsi="Times New Roman" w:cs="Times New Roman"/>
                <w:sz w:val="24"/>
                <w:szCs w:val="24"/>
              </w:rPr>
              <w:t>Usha</w:t>
            </w:r>
            <w:proofErr w:type="spellEnd"/>
            <w:r w:rsidRPr="00DE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E9">
              <w:rPr>
                <w:rFonts w:ascii="Times New Roman" w:hAnsi="Times New Roman" w:cs="Times New Roman"/>
                <w:sz w:val="24"/>
                <w:szCs w:val="24"/>
              </w:rPr>
              <w:t>Menon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241E9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College London,</w:t>
            </w:r>
          </w:p>
          <w:p w:rsidR="008241E9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E9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E9" w:rsidRPr="00DE34E9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Professor.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Ranj</w:t>
            </w:r>
            <w:r w:rsidRPr="00DE34E9">
              <w:rPr>
                <w:rFonts w:ascii="Times New Roman" w:hAnsi="Times New Roman" w:cs="Times New Roman"/>
                <w:sz w:val="24"/>
                <w:szCs w:val="24"/>
              </w:rPr>
              <w:t>itManchanda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Cancer Research UK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Centre, Queen Mary University London</w:t>
            </w:r>
          </w:p>
        </w:tc>
      </w:tr>
      <w:tr w:rsidR="008241E9" w:rsidTr="00BE1EE3">
        <w:tc>
          <w:tcPr>
            <w:tcW w:w="3681" w:type="dxa"/>
          </w:tcPr>
          <w:p w:rsidR="008241E9" w:rsidRPr="002D699C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9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Develop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2D69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omputational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</w:t>
            </w:r>
            <w:r w:rsidRPr="002D69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pproaches that can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2D69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educe the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2D69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ost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2D69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ancer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2D69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are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2D69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elivery.</w:t>
            </w:r>
          </w:p>
        </w:tc>
        <w:tc>
          <w:tcPr>
            <w:tcW w:w="2806" w:type="dxa"/>
          </w:tcPr>
          <w:p w:rsidR="008241E9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</w:t>
            </w:r>
            <w:r w:rsidRPr="002D699C">
              <w:rPr>
                <w:rFonts w:ascii="Times New Roman" w:hAnsi="Times New Roman" w:cs="Times New Roman"/>
                <w:sz w:val="24"/>
                <w:szCs w:val="24"/>
              </w:rPr>
              <w:t>SwapnilRane</w:t>
            </w:r>
            <w:proofErr w:type="spellEnd"/>
          </w:p>
          <w:p w:rsidR="008241E9" w:rsidRPr="002D699C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Tata Memorial Hospital</w:t>
            </w:r>
          </w:p>
        </w:tc>
        <w:tc>
          <w:tcPr>
            <w:tcW w:w="3147" w:type="dxa"/>
          </w:tcPr>
          <w:p w:rsidR="008241E9" w:rsidRPr="002D699C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</w:t>
            </w:r>
            <w:r w:rsidRPr="002D699C">
              <w:rPr>
                <w:rFonts w:ascii="Times New Roman" w:hAnsi="Times New Roman" w:cs="Times New Roman"/>
                <w:sz w:val="24"/>
                <w:szCs w:val="24"/>
              </w:rPr>
              <w:t>Anita</w:t>
            </w:r>
            <w:proofErr w:type="spellEnd"/>
            <w:r w:rsidRPr="002D6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99C">
              <w:rPr>
                <w:rFonts w:ascii="Times New Roman" w:hAnsi="Times New Roman" w:cs="Times New Roman"/>
                <w:sz w:val="24"/>
                <w:szCs w:val="24"/>
              </w:rPr>
              <w:t>Grigoriadis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Cancer Research UK Kings Health Partners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Centre,Kings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London</w:t>
            </w:r>
          </w:p>
        </w:tc>
      </w:tr>
      <w:tr w:rsidR="008241E9" w:rsidTr="00BE1EE3">
        <w:tc>
          <w:tcPr>
            <w:tcW w:w="3681" w:type="dxa"/>
          </w:tcPr>
          <w:p w:rsidR="008241E9" w:rsidRPr="006F5215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Improve the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6F52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ffordability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6F52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ffective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6F52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ancer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6F52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reatments.</w:t>
            </w:r>
          </w:p>
        </w:tc>
        <w:tc>
          <w:tcPr>
            <w:tcW w:w="2806" w:type="dxa"/>
          </w:tcPr>
          <w:p w:rsidR="008241E9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  <w:r w:rsidRPr="002D699C">
              <w:rPr>
                <w:rFonts w:ascii="Times New Roman" w:hAnsi="Times New Roman" w:cs="Times New Roman"/>
                <w:sz w:val="24"/>
                <w:szCs w:val="24"/>
              </w:rPr>
              <w:t>Lalit</w:t>
            </w:r>
            <w:proofErr w:type="spellEnd"/>
            <w:r w:rsidRPr="002D699C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241E9" w:rsidRPr="002D699C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All India Institute for Medical Science </w:t>
            </w:r>
          </w:p>
        </w:tc>
        <w:tc>
          <w:tcPr>
            <w:tcW w:w="3147" w:type="dxa"/>
          </w:tcPr>
          <w:p w:rsidR="008241E9" w:rsidRPr="002D699C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2D699C">
              <w:rPr>
                <w:rFonts w:ascii="Times New Roman" w:hAnsi="Times New Roman" w:cs="Times New Roman"/>
                <w:sz w:val="24"/>
                <w:szCs w:val="24"/>
              </w:rPr>
              <w:t>Duncan</w:t>
            </w:r>
            <w:proofErr w:type="spellEnd"/>
            <w:r w:rsidRPr="002D699C">
              <w:rPr>
                <w:rFonts w:ascii="Times New Roman" w:hAnsi="Times New Roman" w:cs="Times New Roman"/>
                <w:sz w:val="24"/>
                <w:szCs w:val="24"/>
              </w:rPr>
              <w:t xml:space="preserve"> Gilbert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University College London</w:t>
            </w:r>
          </w:p>
        </w:tc>
      </w:tr>
      <w:tr w:rsidR="008241E9" w:rsidTr="00BE1EE3">
        <w:tc>
          <w:tcPr>
            <w:tcW w:w="3681" w:type="dxa"/>
          </w:tcPr>
          <w:p w:rsidR="008241E9" w:rsidRPr="006F5215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Devise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6F52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ffordable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6F52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creening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6F52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ools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52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mprove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6F52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arly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6F52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etection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6F52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ancer.</w:t>
            </w:r>
          </w:p>
        </w:tc>
        <w:tc>
          <w:tcPr>
            <w:tcW w:w="2806" w:type="dxa"/>
          </w:tcPr>
          <w:p w:rsidR="008241E9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6F5215">
              <w:rPr>
                <w:rFonts w:ascii="Times New Roman" w:hAnsi="Times New Roman" w:cs="Times New Roman"/>
                <w:sz w:val="24"/>
                <w:szCs w:val="24"/>
              </w:rPr>
              <w:t>Moni</w:t>
            </w:r>
            <w:proofErr w:type="spellEnd"/>
            <w:r w:rsidRPr="006F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215">
              <w:rPr>
                <w:rFonts w:ascii="Times New Roman" w:hAnsi="Times New Roman" w:cs="Times New Roman"/>
                <w:sz w:val="24"/>
                <w:szCs w:val="24"/>
              </w:rPr>
              <w:t>Kuriakose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241E9" w:rsidRPr="006F5215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Cochin Cancer Research Centre</w:t>
            </w:r>
          </w:p>
        </w:tc>
        <w:tc>
          <w:tcPr>
            <w:tcW w:w="3147" w:type="dxa"/>
          </w:tcPr>
          <w:p w:rsidR="008241E9" w:rsidRPr="006F5215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6F5215">
              <w:rPr>
                <w:rFonts w:ascii="Times New Roman" w:hAnsi="Times New Roman" w:cs="Times New Roman"/>
                <w:sz w:val="24"/>
                <w:szCs w:val="24"/>
              </w:rPr>
              <w:t>SatheeshPrabhu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Oxford University, NHS Foundation Trust</w:t>
            </w:r>
          </w:p>
          <w:p w:rsidR="008241E9" w:rsidRPr="006F5215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E9" w:rsidTr="00BE1EE3">
        <w:tc>
          <w:tcPr>
            <w:tcW w:w="3681" w:type="dxa"/>
          </w:tcPr>
          <w:p w:rsidR="008241E9" w:rsidRPr="002834E4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4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Improve the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2834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ffordability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2834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ffective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2834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ancer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2834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reatments</w:t>
            </w:r>
          </w:p>
        </w:tc>
        <w:tc>
          <w:tcPr>
            <w:tcW w:w="2806" w:type="dxa"/>
          </w:tcPr>
          <w:p w:rsidR="008241E9" w:rsidRPr="00341729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341729">
              <w:rPr>
                <w:rFonts w:ascii="Times New Roman" w:hAnsi="Times New Roman" w:cs="Times New Roman"/>
                <w:sz w:val="24"/>
                <w:szCs w:val="24"/>
              </w:rPr>
              <w:t>AsimaMukhopadyay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35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Chittaranjan</w:t>
            </w:r>
            <w:proofErr w:type="spellEnd"/>
            <w:r w:rsidRPr="000835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National Can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0835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er Institute</w:t>
            </w:r>
          </w:p>
        </w:tc>
        <w:tc>
          <w:tcPr>
            <w:tcW w:w="3147" w:type="dxa"/>
          </w:tcPr>
          <w:p w:rsidR="008241E9" w:rsidRPr="00DE164F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  <w:r w:rsidRPr="00341729">
              <w:rPr>
                <w:rFonts w:ascii="Times New Roman" w:hAnsi="Times New Roman" w:cs="Times New Roman"/>
                <w:sz w:val="24"/>
                <w:szCs w:val="24"/>
              </w:rPr>
              <w:t>Nicola</w:t>
            </w:r>
            <w:proofErr w:type="spellEnd"/>
            <w:r w:rsidRPr="00341729">
              <w:rPr>
                <w:rFonts w:ascii="Times New Roman" w:hAnsi="Times New Roman" w:cs="Times New Roman"/>
                <w:sz w:val="24"/>
                <w:szCs w:val="24"/>
              </w:rPr>
              <w:t xml:space="preserve"> Curtin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3D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Newcastle University</w:t>
            </w:r>
          </w:p>
          <w:p w:rsidR="008241E9" w:rsidRPr="00341729" w:rsidRDefault="008241E9" w:rsidP="00BE1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1E9" w:rsidRPr="00CE3456" w:rsidRDefault="008241E9" w:rsidP="008241E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241E9" w:rsidRPr="008820BE" w:rsidRDefault="008241E9" w:rsidP="008241E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8241E9" w:rsidRPr="0088000A" w:rsidRDefault="008241E9" w:rsidP="00824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00A">
        <w:rPr>
          <w:rFonts w:ascii="Times New Roman" w:hAnsi="Times New Roman" w:cs="Times New Roman"/>
          <w:sz w:val="24"/>
          <w:szCs w:val="24"/>
        </w:rPr>
        <w:t xml:space="preserve">The Seed Funding </w:t>
      </w:r>
      <w:r>
        <w:rPr>
          <w:rFonts w:ascii="Times New Roman" w:hAnsi="Times New Roman" w:cs="Times New Roman"/>
          <w:sz w:val="24"/>
          <w:szCs w:val="24"/>
        </w:rPr>
        <w:t>grants</w:t>
      </w:r>
      <w:r w:rsidR="00451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have been </w:t>
      </w:r>
      <w:r w:rsidRPr="0088000A">
        <w:rPr>
          <w:rFonts w:ascii="Times New Roman" w:hAnsi="Times New Roman" w:cs="Times New Roman"/>
          <w:sz w:val="24"/>
          <w:szCs w:val="24"/>
        </w:rPr>
        <w:t xml:space="preserve">awarded </w:t>
      </w:r>
      <w:r>
        <w:rPr>
          <w:rFonts w:ascii="Times New Roman" w:hAnsi="Times New Roman" w:cs="Times New Roman"/>
          <w:sz w:val="24"/>
          <w:szCs w:val="24"/>
        </w:rPr>
        <w:t>on 31</w:t>
      </w:r>
      <w:r w:rsidRPr="008241E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March 2020for a period of six months </w:t>
      </w:r>
      <w:r w:rsidRPr="0088000A">
        <w:rPr>
          <w:rFonts w:ascii="Times New Roman" w:hAnsi="Times New Roman" w:cs="Times New Roman"/>
          <w:sz w:val="24"/>
          <w:szCs w:val="24"/>
        </w:rPr>
        <w:t xml:space="preserve">to the successful research teams to enable </w:t>
      </w:r>
      <w:r>
        <w:rPr>
          <w:rFonts w:ascii="Times New Roman" w:hAnsi="Times New Roman" w:cs="Times New Roman"/>
          <w:sz w:val="24"/>
          <w:szCs w:val="24"/>
        </w:rPr>
        <w:t xml:space="preserve">collaboration </w:t>
      </w:r>
      <w:r w:rsidRPr="0088000A">
        <w:rPr>
          <w:rFonts w:ascii="Times New Roman" w:hAnsi="Times New Roman" w:cs="Times New Roman"/>
          <w:sz w:val="24"/>
          <w:szCs w:val="24"/>
        </w:rPr>
        <w:t xml:space="preserve">between India and the UK to develop an understanding of research contexts; to establish research partnerships to address one of the seven research challenges, leading to the preparation of submitting a full application for </w:t>
      </w:r>
      <w:r>
        <w:rPr>
          <w:rFonts w:ascii="Times New Roman" w:hAnsi="Times New Roman" w:cs="Times New Roman"/>
          <w:sz w:val="24"/>
          <w:szCs w:val="24"/>
        </w:rPr>
        <w:t>Programme</w:t>
      </w:r>
      <w:r w:rsidRPr="0088000A">
        <w:rPr>
          <w:rFonts w:ascii="Times New Roman" w:hAnsi="Times New Roman" w:cs="Times New Roman"/>
          <w:sz w:val="24"/>
          <w:szCs w:val="24"/>
        </w:rPr>
        <w:t xml:space="preserve"> Award. The value of Seed Funding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8000A">
        <w:rPr>
          <w:rFonts w:ascii="Times New Roman" w:hAnsi="Times New Roman" w:cs="Times New Roman"/>
          <w:sz w:val="24"/>
          <w:szCs w:val="24"/>
        </w:rPr>
        <w:t>rant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8000A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up </w:t>
      </w:r>
      <w:r w:rsidRPr="0088000A">
        <w:rPr>
          <w:rFonts w:ascii="Times New Roman" w:hAnsi="Times New Roman" w:cs="Times New Roman"/>
          <w:sz w:val="24"/>
          <w:szCs w:val="24"/>
        </w:rPr>
        <w:t>to £30</w:t>
      </w:r>
      <w:r>
        <w:rPr>
          <w:rFonts w:ascii="Times New Roman" w:hAnsi="Times New Roman" w:cs="Times New Roman"/>
          <w:sz w:val="24"/>
          <w:szCs w:val="24"/>
        </w:rPr>
        <w:t xml:space="preserve">k; </w:t>
      </w:r>
      <w:r w:rsidRPr="0088000A">
        <w:rPr>
          <w:rFonts w:ascii="Times New Roman" w:hAnsi="Times New Roman" w:cs="Times New Roman"/>
          <w:sz w:val="24"/>
          <w:szCs w:val="24"/>
        </w:rPr>
        <w:t>approx. ₹ 26</w:t>
      </w:r>
      <w:r>
        <w:rPr>
          <w:rFonts w:ascii="Times New Roman" w:hAnsi="Times New Roman" w:cs="Times New Roman"/>
          <w:sz w:val="24"/>
          <w:szCs w:val="24"/>
        </w:rPr>
        <w:t xml:space="preserve"> Lakhs. The current deadline for submitting Programme Award Applications is 1</w:t>
      </w:r>
      <w:r w:rsidRPr="001D55E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2020.</w:t>
      </w:r>
    </w:p>
    <w:p w:rsidR="008241E9" w:rsidRPr="002D699C" w:rsidRDefault="008241E9" w:rsidP="008241E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241E9" w:rsidRDefault="008241E9" w:rsidP="008241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C21">
        <w:rPr>
          <w:rFonts w:ascii="Times New Roman" w:hAnsi="Times New Roman" w:cs="Times New Roman"/>
          <w:b/>
          <w:sz w:val="24"/>
          <w:szCs w:val="24"/>
        </w:rPr>
        <w:t>To know more, please visit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241E9" w:rsidRDefault="008241E9" w:rsidP="008241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Affordable Approaches to Cancer W</w:t>
      </w:r>
      <w:r w:rsidRPr="00EA3C21">
        <w:rPr>
          <w:rFonts w:ascii="Times New Roman" w:hAnsi="Times New Roman" w:cs="Times New Roman"/>
          <w:b/>
          <w:sz w:val="24"/>
          <w:szCs w:val="24"/>
        </w:rPr>
        <w:t>ebsite</w:t>
      </w:r>
    </w:p>
    <w:p w:rsidR="008241E9" w:rsidRPr="002D180B" w:rsidRDefault="00AD33B1" w:rsidP="008241E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241E9" w:rsidRPr="002D180B">
          <w:rPr>
            <w:rStyle w:val="Hyperlink"/>
            <w:rFonts w:ascii="Times New Roman" w:hAnsi="Times New Roman" w:cs="Times New Roman"/>
            <w:sz w:val="24"/>
            <w:szCs w:val="24"/>
          </w:rPr>
          <w:t>https://affordable-approaches-to-cancer.indiaalliance.org/</w:t>
        </w:r>
      </w:hyperlink>
    </w:p>
    <w:p w:rsidR="008241E9" w:rsidRPr="002D180B" w:rsidRDefault="008241E9" w:rsidP="008241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180B">
        <w:rPr>
          <w:rFonts w:ascii="Times New Roman" w:hAnsi="Times New Roman" w:cs="Times New Roman"/>
          <w:b/>
          <w:sz w:val="24"/>
          <w:szCs w:val="24"/>
        </w:rPr>
        <w:t>DBT Website</w:t>
      </w:r>
    </w:p>
    <w:p w:rsidR="008241E9" w:rsidRPr="002D180B" w:rsidRDefault="00AD33B1" w:rsidP="008241E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241E9" w:rsidRPr="002D180B">
          <w:rPr>
            <w:rStyle w:val="Hyperlink"/>
            <w:rFonts w:ascii="Times New Roman" w:hAnsi="Times New Roman" w:cs="Times New Roman"/>
            <w:sz w:val="24"/>
            <w:szCs w:val="24"/>
          </w:rPr>
          <w:t>http://dbtindia.gov.in/importantlinks/dbt-Cancer Research UK-cancer-</w:t>
        </w:r>
        <w:proofErr w:type="spellStart"/>
        <w:r w:rsidR="008241E9" w:rsidRPr="002D180B">
          <w:rPr>
            <w:rStyle w:val="Hyperlink"/>
            <w:rFonts w:ascii="Times New Roman" w:hAnsi="Times New Roman" w:cs="Times New Roman"/>
            <w:sz w:val="24"/>
            <w:szCs w:val="24"/>
          </w:rPr>
          <w:t>resarch</w:t>
        </w:r>
        <w:proofErr w:type="spellEnd"/>
      </w:hyperlink>
    </w:p>
    <w:p w:rsidR="008241E9" w:rsidRPr="002D180B" w:rsidRDefault="008241E9" w:rsidP="008241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0B">
        <w:rPr>
          <w:rFonts w:ascii="Times New Roman" w:hAnsi="Times New Roman" w:cs="Times New Roman"/>
          <w:b/>
          <w:sz w:val="24"/>
          <w:szCs w:val="24"/>
        </w:rPr>
        <w:t>CANCER RESEARCH UK Website</w:t>
      </w:r>
    </w:p>
    <w:p w:rsidR="008241E9" w:rsidRPr="002D180B" w:rsidRDefault="00AD33B1" w:rsidP="008241E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241E9" w:rsidRPr="002D180B">
          <w:rPr>
            <w:rStyle w:val="Hyperlink"/>
            <w:rFonts w:ascii="Times New Roman" w:hAnsi="Times New Roman" w:cs="Times New Roman"/>
            <w:sz w:val="24"/>
            <w:szCs w:val="24"/>
          </w:rPr>
          <w:t>https://www.cancerresearchuk.org/funding-for-researchers/our-funding-schemes/affordable-approaches-to-cancer</w:t>
        </w:r>
      </w:hyperlink>
    </w:p>
    <w:p w:rsidR="008241E9" w:rsidRPr="00EA3C21" w:rsidRDefault="008241E9" w:rsidP="008241E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241E9" w:rsidRDefault="008241E9" w:rsidP="008241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DB6">
        <w:rPr>
          <w:rFonts w:ascii="Times New Roman" w:hAnsi="Times New Roman" w:cs="Times New Roman"/>
          <w:b/>
          <w:sz w:val="24"/>
          <w:szCs w:val="24"/>
        </w:rPr>
        <w:t>Contacts:</w:t>
      </w:r>
    </w:p>
    <w:p w:rsidR="008241E9" w:rsidRPr="00EA3C21" w:rsidRDefault="008241E9" w:rsidP="008241E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241E9" w:rsidRPr="002D699C" w:rsidRDefault="008241E9" w:rsidP="008241E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99C">
        <w:rPr>
          <w:rFonts w:ascii="Times New Roman" w:hAnsi="Times New Roman" w:cs="Times New Roman"/>
          <w:b/>
          <w:sz w:val="24"/>
          <w:szCs w:val="24"/>
        </w:rPr>
        <w:t xml:space="preserve">Dr. Sandhya R. </w:t>
      </w:r>
      <w:proofErr w:type="spellStart"/>
      <w:r w:rsidRPr="002D699C">
        <w:rPr>
          <w:rFonts w:ascii="Times New Roman" w:hAnsi="Times New Roman" w:cs="Times New Roman"/>
          <w:b/>
          <w:sz w:val="24"/>
          <w:szCs w:val="24"/>
        </w:rPr>
        <w:t>Shenoy</w:t>
      </w:r>
      <w:proofErr w:type="spellEnd"/>
    </w:p>
    <w:p w:rsidR="008241E9" w:rsidRDefault="008241E9" w:rsidP="008241E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Sc. ‘F’, Director, Medical Biotechnology Division</w:t>
      </w:r>
    </w:p>
    <w:p w:rsidR="008241E9" w:rsidRDefault="008241E9" w:rsidP="008241E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Programme Officer DBT-CANCER RESEARCH UK Bilateral Initiative on </w:t>
      </w:r>
      <w:r w:rsidRPr="00402745">
        <w:rPr>
          <w:rFonts w:ascii="Times New Roman" w:hAnsi="Times New Roman" w:cs="Times New Roman"/>
          <w:color w:val="000000"/>
          <w:sz w:val="24"/>
          <w:szCs w:val="24"/>
        </w:rPr>
        <w:t>Affordable Approaches to Cancer</w:t>
      </w:r>
    </w:p>
    <w:p w:rsidR="008241E9" w:rsidRDefault="008241E9" w:rsidP="008241E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No. 604, Block II, CGO Complex, Lodi Road</w:t>
      </w:r>
    </w:p>
    <w:p w:rsidR="008241E9" w:rsidRDefault="008241E9" w:rsidP="008241E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Delhi 110003</w:t>
      </w:r>
    </w:p>
    <w:p w:rsidR="008241E9" w:rsidRDefault="00AD33B1" w:rsidP="008241E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241E9" w:rsidRPr="0022043D">
          <w:rPr>
            <w:rStyle w:val="Hyperlink"/>
            <w:rFonts w:ascii="Times New Roman" w:hAnsi="Times New Roman" w:cs="Times New Roman"/>
            <w:sz w:val="24"/>
            <w:szCs w:val="24"/>
          </w:rPr>
          <w:t>sandhya.shenoy@dbt.nic.in</w:t>
        </w:r>
      </w:hyperlink>
    </w:p>
    <w:p w:rsidR="008241E9" w:rsidRDefault="008241E9" w:rsidP="008241E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41E9" w:rsidRPr="002D699C" w:rsidRDefault="008241E9" w:rsidP="008241E9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99C">
        <w:rPr>
          <w:rFonts w:ascii="Times New Roman" w:hAnsi="Times New Roman" w:cs="Times New Roman"/>
          <w:b/>
          <w:sz w:val="24"/>
          <w:szCs w:val="24"/>
        </w:rPr>
        <w:lastRenderedPageBreak/>
        <w:t>Dr.</w:t>
      </w:r>
      <w:r w:rsidRPr="002D699C">
        <w:rPr>
          <w:rFonts w:ascii="Times New Roman" w:hAnsi="Times New Roman" w:cs="Times New Roman"/>
          <w:b/>
          <w:bCs/>
          <w:sz w:val="24"/>
          <w:szCs w:val="24"/>
        </w:rPr>
        <w:t> Debbie Robinson</w:t>
      </w:r>
    </w:p>
    <w:p w:rsidR="008241E9" w:rsidRPr="00021D75" w:rsidRDefault="008241E9" w:rsidP="008241E9">
      <w:pPr>
        <w:pStyle w:val="ListParagraph"/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021D75">
        <w:rPr>
          <w:rFonts w:ascii="Times New Roman" w:hAnsi="Times New Roman" w:cs="Times New Roman"/>
          <w:sz w:val="24"/>
          <w:szCs w:val="24"/>
        </w:rPr>
        <w:t xml:space="preserve">Senior </w:t>
      </w:r>
      <w:r>
        <w:rPr>
          <w:rFonts w:ascii="Times New Roman" w:hAnsi="Times New Roman" w:cs="Times New Roman"/>
          <w:sz w:val="24"/>
          <w:szCs w:val="24"/>
        </w:rPr>
        <w:t>Programme</w:t>
      </w:r>
      <w:r w:rsidRPr="00021D75">
        <w:rPr>
          <w:rFonts w:ascii="Times New Roman" w:hAnsi="Times New Roman" w:cs="Times New Roman"/>
          <w:sz w:val="24"/>
          <w:szCs w:val="24"/>
        </w:rPr>
        <w:t xml:space="preserve"> Manager, Affordable Approaches to Cancer</w:t>
      </w:r>
    </w:p>
    <w:p w:rsidR="008241E9" w:rsidRPr="00021D75" w:rsidRDefault="008241E9" w:rsidP="008241E9">
      <w:pPr>
        <w:pStyle w:val="ListParagraph"/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021D75">
        <w:rPr>
          <w:rFonts w:ascii="Times New Roman" w:hAnsi="Times New Roman" w:cs="Times New Roman"/>
          <w:sz w:val="24"/>
          <w:szCs w:val="24"/>
        </w:rPr>
        <w:t>International Partnerships</w:t>
      </w:r>
    </w:p>
    <w:p w:rsidR="008241E9" w:rsidRPr="00021D75" w:rsidRDefault="008241E9" w:rsidP="008241E9">
      <w:pPr>
        <w:pStyle w:val="ListParagraph"/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021D75">
        <w:rPr>
          <w:rFonts w:ascii="Times New Roman" w:hAnsi="Times New Roman" w:cs="Times New Roman"/>
          <w:sz w:val="24"/>
          <w:szCs w:val="24"/>
        </w:rPr>
        <w:t>Cancer Research UK</w:t>
      </w:r>
    </w:p>
    <w:p w:rsidR="008241E9" w:rsidRPr="00021D75" w:rsidRDefault="008241E9" w:rsidP="008241E9">
      <w:pPr>
        <w:pStyle w:val="ListParagraph"/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021D75">
        <w:rPr>
          <w:rFonts w:ascii="Times New Roman" w:hAnsi="Times New Roman" w:cs="Times New Roman"/>
          <w:sz w:val="24"/>
          <w:szCs w:val="24"/>
        </w:rPr>
        <w:t>2 Redman Place | London | E20 1JQ</w:t>
      </w:r>
    </w:p>
    <w:p w:rsidR="008241E9" w:rsidRPr="00021D75" w:rsidRDefault="00AD33B1" w:rsidP="008241E9">
      <w:pPr>
        <w:pStyle w:val="ListParagraph"/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241E9" w:rsidRPr="00021D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0203 469 5866</w:t>
        </w:r>
      </w:hyperlink>
    </w:p>
    <w:p w:rsidR="008241E9" w:rsidRPr="00C215BF" w:rsidRDefault="00AD33B1" w:rsidP="008241E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241E9" w:rsidRPr="00C215BF">
          <w:rPr>
            <w:rStyle w:val="Hyperlink"/>
            <w:rFonts w:ascii="Times New Roman" w:hAnsi="Times New Roman" w:cs="Times New Roman"/>
            <w:sz w:val="24"/>
            <w:szCs w:val="24"/>
          </w:rPr>
          <w:t>AffordableApproaches@cancer.org.uk</w:t>
        </w:r>
      </w:hyperlink>
    </w:p>
    <w:p w:rsidR="008241E9" w:rsidRPr="00D80DC3" w:rsidRDefault="008241E9" w:rsidP="008241E9">
      <w:pPr>
        <w:pStyle w:val="ListParagraph"/>
        <w:spacing w:line="276" w:lineRule="auto"/>
        <w:ind w:left="360"/>
        <w:jc w:val="both"/>
      </w:pPr>
    </w:p>
    <w:p w:rsidR="008241E9" w:rsidRPr="00C215BF" w:rsidRDefault="008241E9" w:rsidP="008241E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15BF">
        <w:rPr>
          <w:rFonts w:ascii="Times New Roman" w:hAnsi="Times New Roman" w:cs="Times New Roman"/>
          <w:b/>
          <w:sz w:val="24"/>
          <w:szCs w:val="24"/>
        </w:rPr>
        <w:t>Dr.</w:t>
      </w:r>
      <w:r w:rsidRPr="00C215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DipanwitaSengupta</w:t>
      </w:r>
      <w:proofErr w:type="spellEnd"/>
    </w:p>
    <w:p w:rsidR="008241E9" w:rsidRPr="00C215BF" w:rsidRDefault="008241E9" w:rsidP="008241E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15BF">
        <w:rPr>
          <w:rFonts w:ascii="Times New Roman" w:hAnsi="Times New Roman" w:cs="Times New Roman"/>
          <w:sz w:val="24"/>
          <w:szCs w:val="24"/>
        </w:rPr>
        <w:t>Grants Lead</w:t>
      </w:r>
    </w:p>
    <w:p w:rsidR="008241E9" w:rsidRPr="00C215BF" w:rsidRDefault="008241E9" w:rsidP="008241E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15B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215BF">
        <w:rPr>
          <w:rFonts w:ascii="Times New Roman" w:hAnsi="Times New Roman" w:cs="Times New Roman"/>
          <w:sz w:val="24"/>
          <w:szCs w:val="24"/>
        </w:rPr>
        <w:t>Wellcome</w:t>
      </w:r>
      <w:proofErr w:type="spellEnd"/>
      <w:r w:rsidRPr="00C215BF">
        <w:rPr>
          <w:rFonts w:ascii="Times New Roman" w:hAnsi="Times New Roman" w:cs="Times New Roman"/>
          <w:sz w:val="24"/>
          <w:szCs w:val="24"/>
        </w:rPr>
        <w:t xml:space="preserve"> Trust DBT India Alliance</w:t>
      </w:r>
    </w:p>
    <w:p w:rsidR="008241E9" w:rsidRPr="00C215BF" w:rsidRDefault="008241E9" w:rsidP="008241E9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5BF">
        <w:rPr>
          <w:rFonts w:ascii="Times New Roman" w:eastAsia="Times New Roman" w:hAnsi="Times New Roman" w:cs="Times New Roman"/>
          <w:sz w:val="24"/>
          <w:szCs w:val="24"/>
        </w:rPr>
        <w:t xml:space="preserve">8-2-351/N/1, </w:t>
      </w:r>
      <w:proofErr w:type="spellStart"/>
      <w:r w:rsidRPr="00C215BF">
        <w:rPr>
          <w:rFonts w:ascii="Times New Roman" w:eastAsia="Times New Roman" w:hAnsi="Times New Roman" w:cs="Times New Roman"/>
          <w:sz w:val="24"/>
          <w:szCs w:val="24"/>
        </w:rPr>
        <w:t>Nishant</w:t>
      </w:r>
      <w:proofErr w:type="spellEnd"/>
      <w:r w:rsidRPr="00C215BF">
        <w:rPr>
          <w:rFonts w:ascii="Times New Roman" w:eastAsia="Times New Roman" w:hAnsi="Times New Roman" w:cs="Times New Roman"/>
          <w:sz w:val="24"/>
          <w:szCs w:val="24"/>
        </w:rPr>
        <w:t xml:space="preserve"> House, 2nd Floor </w:t>
      </w:r>
    </w:p>
    <w:p w:rsidR="008241E9" w:rsidRPr="00C215BF" w:rsidRDefault="008241E9" w:rsidP="008241E9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5BF">
        <w:rPr>
          <w:rFonts w:ascii="Times New Roman" w:eastAsia="Times New Roman" w:hAnsi="Times New Roman" w:cs="Times New Roman"/>
          <w:sz w:val="24"/>
          <w:szCs w:val="24"/>
        </w:rPr>
        <w:t xml:space="preserve">Road No.3, Banjara Hills, </w:t>
      </w:r>
    </w:p>
    <w:p w:rsidR="008241E9" w:rsidRPr="00C215BF" w:rsidRDefault="008241E9" w:rsidP="008241E9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5BF">
        <w:rPr>
          <w:rFonts w:ascii="Times New Roman" w:eastAsia="Times New Roman" w:hAnsi="Times New Roman" w:cs="Times New Roman"/>
          <w:sz w:val="24"/>
          <w:szCs w:val="24"/>
        </w:rPr>
        <w:t>Hyderabad 500034</w:t>
      </w:r>
    </w:p>
    <w:p w:rsidR="008241E9" w:rsidRPr="00C215BF" w:rsidRDefault="00AD33B1" w:rsidP="008241E9">
      <w:pPr>
        <w:spacing w:after="0"/>
        <w:ind w:left="360"/>
        <w:jc w:val="both"/>
        <w:rPr>
          <w:rStyle w:val="object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2" w:history="1">
        <w:r w:rsidR="008241E9" w:rsidRPr="00C215B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dipanwita@indiaalliance.org</w:t>
        </w:r>
      </w:hyperlink>
    </w:p>
    <w:p w:rsidR="008241E9" w:rsidRDefault="008241E9" w:rsidP="008241E9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41E9" w:rsidRPr="00E84DD1" w:rsidRDefault="008241E9" w:rsidP="008241E9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8241E9" w:rsidRPr="00E84DD1" w:rsidSect="00701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7A5F"/>
    <w:multiLevelType w:val="hybridMultilevel"/>
    <w:tmpl w:val="75A6F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7B698A"/>
    <w:multiLevelType w:val="hybridMultilevel"/>
    <w:tmpl w:val="4CA8570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323743"/>
    <w:multiLevelType w:val="hybridMultilevel"/>
    <w:tmpl w:val="B9544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D0268"/>
    <w:multiLevelType w:val="hybridMultilevel"/>
    <w:tmpl w:val="7A847C0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43669E"/>
    <w:multiLevelType w:val="hybridMultilevel"/>
    <w:tmpl w:val="330EFAC6"/>
    <w:lvl w:ilvl="0" w:tplc="009CC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46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E5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4E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CA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D41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CF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8EE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22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>
    <w:useFELayout/>
  </w:compat>
  <w:rsids>
    <w:rsidRoot w:val="00E237BE"/>
    <w:rsid w:val="00005AF3"/>
    <w:rsid w:val="00013658"/>
    <w:rsid w:val="00014CD5"/>
    <w:rsid w:val="00021D75"/>
    <w:rsid w:val="0003604D"/>
    <w:rsid w:val="00067683"/>
    <w:rsid w:val="00077D1B"/>
    <w:rsid w:val="000835AA"/>
    <w:rsid w:val="00095341"/>
    <w:rsid w:val="000B2B3C"/>
    <w:rsid w:val="00104341"/>
    <w:rsid w:val="00123DF9"/>
    <w:rsid w:val="0012735C"/>
    <w:rsid w:val="001322FA"/>
    <w:rsid w:val="0013326B"/>
    <w:rsid w:val="00141C6E"/>
    <w:rsid w:val="00163825"/>
    <w:rsid w:val="001909E1"/>
    <w:rsid w:val="001A19D5"/>
    <w:rsid w:val="001B4FA9"/>
    <w:rsid w:val="001D55E8"/>
    <w:rsid w:val="0022582A"/>
    <w:rsid w:val="002267BD"/>
    <w:rsid w:val="0023342C"/>
    <w:rsid w:val="002408F0"/>
    <w:rsid w:val="00241E74"/>
    <w:rsid w:val="002535F3"/>
    <w:rsid w:val="002834E4"/>
    <w:rsid w:val="00287908"/>
    <w:rsid w:val="00290CA8"/>
    <w:rsid w:val="002975AB"/>
    <w:rsid w:val="002C7684"/>
    <w:rsid w:val="002C78BA"/>
    <w:rsid w:val="002D699C"/>
    <w:rsid w:val="002E6E57"/>
    <w:rsid w:val="002F14D4"/>
    <w:rsid w:val="00330550"/>
    <w:rsid w:val="0033146E"/>
    <w:rsid w:val="00333346"/>
    <w:rsid w:val="00341729"/>
    <w:rsid w:val="00346A4F"/>
    <w:rsid w:val="00355B81"/>
    <w:rsid w:val="003F3A0E"/>
    <w:rsid w:val="00402745"/>
    <w:rsid w:val="00402E92"/>
    <w:rsid w:val="00412DBD"/>
    <w:rsid w:val="0041393C"/>
    <w:rsid w:val="004179C6"/>
    <w:rsid w:val="004247F6"/>
    <w:rsid w:val="004510DC"/>
    <w:rsid w:val="004623F4"/>
    <w:rsid w:val="00473D95"/>
    <w:rsid w:val="004860FE"/>
    <w:rsid w:val="00487892"/>
    <w:rsid w:val="004C2920"/>
    <w:rsid w:val="004C60DC"/>
    <w:rsid w:val="004D07BD"/>
    <w:rsid w:val="004F3D18"/>
    <w:rsid w:val="005325A8"/>
    <w:rsid w:val="0054374D"/>
    <w:rsid w:val="00550D1A"/>
    <w:rsid w:val="005A0D1A"/>
    <w:rsid w:val="005D1ECD"/>
    <w:rsid w:val="0061658D"/>
    <w:rsid w:val="00622EDA"/>
    <w:rsid w:val="0063531E"/>
    <w:rsid w:val="00665B98"/>
    <w:rsid w:val="00691414"/>
    <w:rsid w:val="00696AD6"/>
    <w:rsid w:val="00697C59"/>
    <w:rsid w:val="006D2EAF"/>
    <w:rsid w:val="006E7285"/>
    <w:rsid w:val="006F5215"/>
    <w:rsid w:val="006F60F4"/>
    <w:rsid w:val="00701DE1"/>
    <w:rsid w:val="00713C4F"/>
    <w:rsid w:val="00733983"/>
    <w:rsid w:val="0074709C"/>
    <w:rsid w:val="0075796B"/>
    <w:rsid w:val="00764F37"/>
    <w:rsid w:val="00776609"/>
    <w:rsid w:val="007D64DD"/>
    <w:rsid w:val="007D66DF"/>
    <w:rsid w:val="007E11CF"/>
    <w:rsid w:val="007F37AD"/>
    <w:rsid w:val="00810CFB"/>
    <w:rsid w:val="00815C48"/>
    <w:rsid w:val="008241E9"/>
    <w:rsid w:val="00833675"/>
    <w:rsid w:val="00863663"/>
    <w:rsid w:val="00874D64"/>
    <w:rsid w:val="0088000A"/>
    <w:rsid w:val="008820BE"/>
    <w:rsid w:val="008A006B"/>
    <w:rsid w:val="008A5A44"/>
    <w:rsid w:val="008C6A52"/>
    <w:rsid w:val="008C7962"/>
    <w:rsid w:val="0091213A"/>
    <w:rsid w:val="00952908"/>
    <w:rsid w:val="0098087E"/>
    <w:rsid w:val="009E4308"/>
    <w:rsid w:val="009F55AC"/>
    <w:rsid w:val="00A009DB"/>
    <w:rsid w:val="00A14C08"/>
    <w:rsid w:val="00A20317"/>
    <w:rsid w:val="00A407CA"/>
    <w:rsid w:val="00A80B6A"/>
    <w:rsid w:val="00A92C1D"/>
    <w:rsid w:val="00A96981"/>
    <w:rsid w:val="00A971AF"/>
    <w:rsid w:val="00AC0B94"/>
    <w:rsid w:val="00AD25EE"/>
    <w:rsid w:val="00AD33B1"/>
    <w:rsid w:val="00AD50D0"/>
    <w:rsid w:val="00AD7821"/>
    <w:rsid w:val="00B61A58"/>
    <w:rsid w:val="00B90192"/>
    <w:rsid w:val="00BA2258"/>
    <w:rsid w:val="00BA3D34"/>
    <w:rsid w:val="00C02DB6"/>
    <w:rsid w:val="00C106F3"/>
    <w:rsid w:val="00C1342D"/>
    <w:rsid w:val="00C41CF1"/>
    <w:rsid w:val="00C52E70"/>
    <w:rsid w:val="00C843DB"/>
    <w:rsid w:val="00C84EC2"/>
    <w:rsid w:val="00CD0C39"/>
    <w:rsid w:val="00CD4F02"/>
    <w:rsid w:val="00CE3456"/>
    <w:rsid w:val="00D1749F"/>
    <w:rsid w:val="00D34E35"/>
    <w:rsid w:val="00D54C6D"/>
    <w:rsid w:val="00D76E33"/>
    <w:rsid w:val="00D860FD"/>
    <w:rsid w:val="00DE16D5"/>
    <w:rsid w:val="00DE34E9"/>
    <w:rsid w:val="00DF2B66"/>
    <w:rsid w:val="00E01EDB"/>
    <w:rsid w:val="00E07C29"/>
    <w:rsid w:val="00E237BE"/>
    <w:rsid w:val="00E455EE"/>
    <w:rsid w:val="00E541F7"/>
    <w:rsid w:val="00E73D33"/>
    <w:rsid w:val="00E761FA"/>
    <w:rsid w:val="00E76805"/>
    <w:rsid w:val="00E84DD1"/>
    <w:rsid w:val="00E84F6C"/>
    <w:rsid w:val="00E92896"/>
    <w:rsid w:val="00EA3897"/>
    <w:rsid w:val="00EA3C21"/>
    <w:rsid w:val="00EB4E25"/>
    <w:rsid w:val="00EC07A9"/>
    <w:rsid w:val="00F03826"/>
    <w:rsid w:val="00F51242"/>
    <w:rsid w:val="00FC6245"/>
    <w:rsid w:val="00FF085E"/>
    <w:rsid w:val="00FF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13658"/>
  </w:style>
  <w:style w:type="character" w:customStyle="1" w:styleId="spellingerror">
    <w:name w:val="spellingerror"/>
    <w:basedOn w:val="DefaultParagraphFont"/>
    <w:rsid w:val="00013658"/>
  </w:style>
  <w:style w:type="character" w:customStyle="1" w:styleId="object">
    <w:name w:val="object"/>
    <w:basedOn w:val="DefaultParagraphFont"/>
    <w:rsid w:val="00013658"/>
  </w:style>
  <w:style w:type="paragraph" w:styleId="BalloonText">
    <w:name w:val="Balloon Text"/>
    <w:basedOn w:val="Normal"/>
    <w:link w:val="BalloonTextChar"/>
    <w:uiPriority w:val="99"/>
    <w:semiHidden/>
    <w:unhideWhenUsed/>
    <w:rsid w:val="00BA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000A"/>
    <w:pPr>
      <w:spacing w:after="160" w:line="259" w:lineRule="auto"/>
      <w:ind w:left="720"/>
      <w:contextualSpacing/>
    </w:pPr>
    <w:rPr>
      <w:rFonts w:ascii="Calibri" w:eastAsia="Calibri" w:hAnsi="Calibri" w:cs="Mangal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D2EAF"/>
    <w:rPr>
      <w:color w:val="0000FF" w:themeColor="hyperlink"/>
      <w:u w:val="single"/>
    </w:rPr>
  </w:style>
  <w:style w:type="character" w:customStyle="1" w:styleId="zmsearchresult">
    <w:name w:val="zmsearchresult"/>
    <w:basedOn w:val="DefaultParagraphFont"/>
    <w:rsid w:val="00402745"/>
  </w:style>
  <w:style w:type="paragraph" w:styleId="NormalWeb">
    <w:name w:val="Normal (Web)"/>
    <w:basedOn w:val="Normal"/>
    <w:uiPriority w:val="99"/>
    <w:semiHidden/>
    <w:unhideWhenUsed/>
    <w:rsid w:val="0074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8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cerresearchuk.org/funding-for-researchers/our-funding-schemes/affordable-approaches-to-canc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btindia.gov.in/importantlinks/dbt-cruk-cancer-resarch" TargetMode="External"/><Relationship Id="rId12" Type="http://schemas.openxmlformats.org/officeDocument/2006/relationships/hyperlink" Target="mailto:dipanwita@indiaalli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ffordable-approaches-to-cancer.indiaalliance.org/" TargetMode="External"/><Relationship Id="rId11" Type="http://schemas.openxmlformats.org/officeDocument/2006/relationships/hyperlink" Target="mailto:AffordableApproaches@cancer.org.uk" TargetMode="External"/><Relationship Id="rId5" Type="http://schemas.openxmlformats.org/officeDocument/2006/relationships/image" Target="media/image1.png"/><Relationship Id="rId10" Type="http://schemas.openxmlformats.org/officeDocument/2006/relationships/hyperlink" Target="callto:0203%20469%2058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hya.shenoy@dbt.nic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</cp:revision>
  <cp:lastPrinted>2019-07-09T10:43:00Z</cp:lastPrinted>
  <dcterms:created xsi:type="dcterms:W3CDTF">2020-04-27T18:20:00Z</dcterms:created>
  <dcterms:modified xsi:type="dcterms:W3CDTF">2020-04-27T18:20:00Z</dcterms:modified>
</cp:coreProperties>
</file>