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A4" w:rsidRDefault="003F2441" w:rsidP="00E85C5E">
      <w:pPr>
        <w:pStyle w:val="Heading1"/>
        <w:spacing w:before="0" w:after="0" w:line="240" w:lineRule="auto"/>
        <w:ind w:left="284" w:right="95"/>
        <w:jc w:val="center"/>
        <w:rPr>
          <w:rFonts w:ascii="Arial" w:hAnsi="Arial" w:cs="Arial"/>
        </w:rPr>
      </w:pPr>
      <w:r w:rsidRPr="003F2441">
        <w:rPr>
          <w:rFonts w:ascii="Arial" w:hAnsi="Arial" w:cs="Arial"/>
          <w:b w:val="0"/>
          <w:noProof/>
          <w:sz w:val="28"/>
          <w:szCs w:val="28"/>
          <w:lang w:val="en-US"/>
        </w:rPr>
        <w:pict>
          <v:group id="Group 3" o:spid="_x0000_s1026" style="position:absolute;left:0;text-align:left;margin-left:-36pt;margin-top:-23.45pt;width:545.25pt;height:726pt;z-index:-251657216;mso-width-relative:margin;mso-height-relative:margin" coordsize="66154,6217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">
            <v:line id="Straight Connector 5" o:spid="_x0000_s1027" style="position:absolute;visibility:visible" from="0,0" to="0,6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0yL8AAADaAAAADwAAAGRycy9kb3ducmV2LnhtbESPzYoCMRCE74LvEFrYi6wZBUVHo6gg&#10;7NXfc5P0zgxOOmESNfv2G2Fhj0VVfUWtNsm24kldaBwrGI8KEMTamYYrBZfz4XMOIkRkg61jUvBD&#10;ATbrfm+FpXEvPtLzFCuRIRxKVFDH6Espg67JYhg5T5y9b9dZjFl2lTQdvjLctnJSFDNpseG8UKOn&#10;fU36fnpYBTjc3fTirv3OXw9psbXJzSdHpT4GabsEESnF//Bf+8somML7Sr4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Wj0yL8AAADaAAAADwAAAAAAAAAAAAAAAACh&#10;AgAAZHJzL2Rvd25yZXYueG1sUEsFBgAAAAAEAAQA+QAAAI0DAAAAAA==&#10;" strokecolor="#0d0d0d [3069]" strokeweight="1.5pt"/>
            <v:group id="Group 2" o:spid="_x0000_s1028" style="position:absolute;width:66154;height:8563" coordsize="66154,8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1510;top:1033;width:7407;height:75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EKmbAAAAA2gAAAA8AAABkcnMvZG93bnJldi54bWxET01rAjEQvRf8D2GE3mrWgq2sRpHFBREP&#10;rYp4HDbjZnEzWZJUt//eCIWehsf7nPmyt624kQ+NYwXjUQaCuHK64VrB8VC+TUGEiKyxdUwKfinA&#10;cjF4mWOu3Z2/6baPtUghHHJUYGLscilDZchiGLmOOHEX5y3GBH0ttcd7CretfM+yD2mx4dRgsKPC&#10;UHXd/1gFxXl7WJerSVmg/3RsTpX92u6Ueh32qxmISH38F/+5NzrNh+crzys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sQqZsAAAADaAAAADwAAAAAAAAAAAAAAAACfAgAA&#10;ZHJzL2Rvd25yZXYueG1sUEsFBgAAAAAEAAQA9wAAAIwDAAAAAA==&#10;">
                <v:imagedata r:id="rId5" o:title=""/>
                <v:path arrowok="t"/>
              </v:shape>
              <v:line id="Straight Connector 6" o:spid="_x0000_s1030" style="position:absolute;visibility:visible" from="0,0" to="66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pqv8AAAADaAAAADwAAAGRycy9kb3ducmV2LnhtbESPzYoCMRCE74LvEFrYi6yZ9SDOrFFU&#10;EPbq356bpHdmcNIJk6jZtzeC4LGoqq+oxSrZTtyoD61jBV+TAgSxdqblWsHpuPucgwgR2WDnmBT8&#10;U4DVcjhYYGXcnfd0O8RaZAiHChU0MfpKyqAbshgmzhNn78/1FmOWfS1Nj/cMt52cFsVMWmw5LzTo&#10;aduQvhyuVgGON7+6vGi/8eddKtc2ufl0r9THKK2/QURK8R1+tX+Mghk8r+QbIJ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6ar/AAAAA2gAAAA8AAAAAAAAAAAAAAAAA&#10;oQIAAGRycy9kb3ducmV2LnhtbFBLBQYAAAAABAAEAPkAAACOAwAAAAA=&#10;" strokecolor="#0d0d0d [3069]" strokeweight="1.5pt"/>
            </v:group>
            <v:line id="Straight Connector 12" o:spid="_x0000_s1031" style="position:absolute;visibility:visible" from="0,62179" to="66154,6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t5Kb4AAADbAAAADwAAAGRycy9kb3ducmV2LnhtbERPS4vCMBC+L/gfwgh7WTS1B9FqFBUE&#10;rz52z0MytsVmEpqo8d9vFha8zcf3nOU62U48qA+tYwWTcQGCWDvTcq3gct6PZiBCRDbYOSYFLwqw&#10;Xg0+llgZ9+QjPU6xFjmEQ4UKmhh9JWXQDVkMY+eJM3d1vcWYYV9L0+Mzh9tOlkUxlRZbzg0Neto1&#10;pG+nu1WAX9sfPb9pv/Xf+zTf2ORm5VGpz2HaLEBESvEt/ncfTJ5fwt8v+QC5+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O3kpvgAAANsAAAAPAAAAAAAAAAAAAAAAAKEC&#10;AABkcnMvZG93bnJldi54bWxQSwUGAAAAAAQABAD5AAAAjAMAAAAA&#10;" strokecolor="#0d0d0d [3069]" strokeweight="1.5pt"/>
            <v:line id="Straight Connector 13" o:spid="_x0000_s1032" style="position:absolute;visibility:visible" from="66154,0" to="66154,6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fcsr4AAADbAAAADwAAAGRycy9kb3ducmV2LnhtbERPS2sCMRC+C/6HMEIvUrMqiK5GUUHo&#10;1ed5SKa7i5tJ2ERN/30jFHqbj+85q02yrXhSFxrHCsajAgSxdqbhSsHlfPicgwgR2WDrmBT8UIDN&#10;ut9bYWnci4/0PMVK5BAOJSqoY/SllEHXZDGMnCfO3LfrLMYMu0qaDl853LZyUhQzabHh3FCjp31N&#10;+n56WAU43N304q79zl8PabG1yc0nR6U+Bmm7BBEpxX/xn/vL5PlTeP+SD5Dr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d9yyvgAAANsAAAAPAAAAAAAAAAAAAAAAAKEC&#10;AABkcnMvZG93bnJldi54bWxQSwUGAAAAAAQABAD5AAAAjAMAAAAA&#10;" strokecolor="#0d0d0d [3069]" strokeweight="1.5pt"/>
          </v:group>
        </w:pict>
      </w:r>
    </w:p>
    <w:p w:rsidR="00803295" w:rsidRPr="00AD5273" w:rsidRDefault="00803295" w:rsidP="00B772A4">
      <w:pPr>
        <w:pStyle w:val="Heading1"/>
        <w:spacing w:before="0" w:after="0" w:line="240" w:lineRule="auto"/>
        <w:ind w:left="284" w:right="96"/>
        <w:jc w:val="center"/>
        <w:rPr>
          <w:rFonts w:ascii="Arial" w:hAnsi="Arial" w:cs="Arial"/>
          <w:sz w:val="28"/>
          <w:szCs w:val="28"/>
        </w:rPr>
      </w:pPr>
      <w:r w:rsidRPr="00AD5273">
        <w:rPr>
          <w:rFonts w:ascii="Arial" w:hAnsi="Arial" w:cs="Arial"/>
          <w:sz w:val="28"/>
          <w:szCs w:val="28"/>
        </w:rPr>
        <w:t>Department of Biotechnology</w:t>
      </w:r>
    </w:p>
    <w:p w:rsidR="00B772A4" w:rsidRPr="00AD5273" w:rsidRDefault="00B772A4" w:rsidP="00B772A4">
      <w:pPr>
        <w:tabs>
          <w:tab w:val="left" w:pos="3120"/>
        </w:tabs>
        <w:spacing w:after="0"/>
        <w:ind w:left="284" w:right="96"/>
        <w:jc w:val="center"/>
        <w:rPr>
          <w:rFonts w:ascii="Arial" w:hAnsi="Arial" w:cs="Arial"/>
          <w:b/>
          <w:sz w:val="28"/>
          <w:szCs w:val="28"/>
        </w:rPr>
      </w:pPr>
      <w:r w:rsidRPr="00AD5273">
        <w:rPr>
          <w:rFonts w:ascii="Arial" w:hAnsi="Arial" w:cs="Arial"/>
          <w:b/>
          <w:sz w:val="28"/>
          <w:szCs w:val="28"/>
        </w:rPr>
        <w:t xml:space="preserve">Ministry of Science </w:t>
      </w:r>
      <w:r w:rsidR="00457A4B" w:rsidRPr="00AD5273">
        <w:rPr>
          <w:rFonts w:ascii="Arial" w:hAnsi="Arial" w:cs="Arial"/>
          <w:b/>
          <w:sz w:val="28"/>
          <w:szCs w:val="28"/>
        </w:rPr>
        <w:t>&amp;</w:t>
      </w:r>
      <w:r w:rsidRPr="00AD5273">
        <w:rPr>
          <w:rFonts w:ascii="Arial" w:hAnsi="Arial" w:cs="Arial"/>
          <w:b/>
          <w:sz w:val="28"/>
          <w:szCs w:val="28"/>
        </w:rPr>
        <w:t xml:space="preserve"> Technology</w:t>
      </w:r>
    </w:p>
    <w:p w:rsidR="00B772A4" w:rsidRPr="00AD5273" w:rsidRDefault="00B772A4" w:rsidP="00B772A4">
      <w:pPr>
        <w:pStyle w:val="Heading1"/>
        <w:spacing w:before="0" w:after="0" w:line="240" w:lineRule="auto"/>
        <w:ind w:left="284" w:right="96"/>
        <w:jc w:val="center"/>
        <w:rPr>
          <w:rFonts w:ascii="Arial" w:hAnsi="Arial" w:cs="Arial"/>
          <w:sz w:val="28"/>
          <w:szCs w:val="28"/>
        </w:rPr>
      </w:pPr>
      <w:r w:rsidRPr="00AD5273">
        <w:rPr>
          <w:rFonts w:ascii="Arial" w:hAnsi="Arial" w:cs="Arial"/>
          <w:sz w:val="28"/>
          <w:szCs w:val="28"/>
        </w:rPr>
        <w:t>Government of India</w:t>
      </w:r>
    </w:p>
    <w:p w:rsidR="00056F38" w:rsidRDefault="00056F38" w:rsidP="00E85C5E">
      <w:pPr>
        <w:spacing w:after="0" w:line="240" w:lineRule="auto"/>
        <w:ind w:left="284" w:right="95"/>
        <w:jc w:val="center"/>
        <w:rPr>
          <w:rFonts w:ascii="Arial" w:hAnsi="Arial" w:cs="Arial"/>
          <w:b/>
          <w:sz w:val="28"/>
          <w:szCs w:val="28"/>
        </w:rPr>
      </w:pPr>
    </w:p>
    <w:p w:rsidR="0036037E" w:rsidRPr="00B772A4" w:rsidRDefault="0036037E" w:rsidP="00E85C5E">
      <w:pPr>
        <w:spacing w:after="0" w:line="240" w:lineRule="auto"/>
        <w:ind w:left="284" w:right="95"/>
        <w:jc w:val="center"/>
        <w:rPr>
          <w:rFonts w:ascii="Arial" w:hAnsi="Arial" w:cs="Arial"/>
          <w:b/>
          <w:sz w:val="2"/>
          <w:szCs w:val="28"/>
        </w:rPr>
      </w:pPr>
    </w:p>
    <w:p w:rsidR="00056F38" w:rsidRDefault="00056F38" w:rsidP="00E85C5E">
      <w:pPr>
        <w:spacing w:after="0" w:line="240" w:lineRule="auto"/>
        <w:ind w:left="284" w:right="95"/>
        <w:jc w:val="center"/>
        <w:rPr>
          <w:rFonts w:ascii="Arial" w:hAnsi="Arial" w:cs="Arial"/>
          <w:b/>
          <w:sz w:val="28"/>
          <w:szCs w:val="28"/>
        </w:rPr>
      </w:pPr>
    </w:p>
    <w:p w:rsidR="00803295" w:rsidRPr="00E85C5E" w:rsidRDefault="00803295" w:rsidP="00B772A4">
      <w:pPr>
        <w:spacing w:after="0" w:line="240" w:lineRule="auto"/>
        <w:ind w:left="-284" w:right="-613"/>
        <w:jc w:val="center"/>
        <w:rPr>
          <w:rFonts w:ascii="Arial" w:hAnsi="Arial" w:cs="Arial"/>
          <w:b/>
          <w:sz w:val="28"/>
          <w:szCs w:val="28"/>
        </w:rPr>
      </w:pPr>
      <w:r w:rsidRPr="00E85C5E">
        <w:rPr>
          <w:rFonts w:ascii="Arial" w:hAnsi="Arial" w:cs="Arial"/>
          <w:b/>
          <w:sz w:val="28"/>
          <w:szCs w:val="28"/>
        </w:rPr>
        <w:t xml:space="preserve">Call for Proposals </w:t>
      </w:r>
      <w:r w:rsidR="004C01C7">
        <w:rPr>
          <w:rFonts w:ascii="Arial" w:hAnsi="Arial" w:cs="Arial"/>
          <w:b/>
          <w:sz w:val="28"/>
          <w:szCs w:val="28"/>
        </w:rPr>
        <w:t xml:space="preserve">from agencies </w:t>
      </w:r>
      <w:r w:rsidRPr="00E85C5E">
        <w:rPr>
          <w:rFonts w:ascii="Arial" w:hAnsi="Arial" w:cs="Arial"/>
          <w:b/>
          <w:sz w:val="28"/>
          <w:szCs w:val="28"/>
        </w:rPr>
        <w:t xml:space="preserve">for </w:t>
      </w:r>
      <w:r w:rsidR="00056F38">
        <w:rPr>
          <w:rFonts w:ascii="Arial" w:hAnsi="Arial" w:cs="Arial"/>
          <w:b/>
          <w:sz w:val="28"/>
          <w:szCs w:val="28"/>
        </w:rPr>
        <w:t xml:space="preserve">Implementation </w:t>
      </w:r>
      <w:r w:rsidR="00B772A4">
        <w:rPr>
          <w:rFonts w:ascii="Arial" w:hAnsi="Arial" w:cs="Arial"/>
          <w:b/>
          <w:sz w:val="28"/>
          <w:szCs w:val="28"/>
        </w:rPr>
        <w:t xml:space="preserve">and Coordination </w:t>
      </w:r>
      <w:r w:rsidR="004C01C7">
        <w:rPr>
          <w:rFonts w:ascii="Arial" w:hAnsi="Arial" w:cs="Arial"/>
          <w:b/>
          <w:sz w:val="28"/>
          <w:szCs w:val="28"/>
        </w:rPr>
        <w:t>of Biotech</w:t>
      </w:r>
      <w:r w:rsidR="003A44C7" w:rsidRPr="00E85C5E">
        <w:rPr>
          <w:rFonts w:ascii="Arial" w:hAnsi="Arial" w:cs="Arial"/>
          <w:b/>
          <w:sz w:val="28"/>
          <w:szCs w:val="28"/>
        </w:rPr>
        <w:t xml:space="preserve"> Industrial Training Program</w:t>
      </w:r>
      <w:r w:rsidR="00816EF9">
        <w:rPr>
          <w:rFonts w:ascii="Arial" w:hAnsi="Arial" w:cs="Arial"/>
          <w:b/>
          <w:sz w:val="28"/>
          <w:szCs w:val="28"/>
        </w:rPr>
        <w:t>me</w:t>
      </w:r>
      <w:r w:rsidR="0045433A">
        <w:rPr>
          <w:rFonts w:ascii="Arial" w:hAnsi="Arial" w:cs="Arial"/>
          <w:b/>
          <w:sz w:val="28"/>
          <w:szCs w:val="28"/>
        </w:rPr>
        <w:t xml:space="preserve"> from </w:t>
      </w:r>
      <w:r w:rsidR="00CA07DB">
        <w:rPr>
          <w:rFonts w:ascii="Arial" w:hAnsi="Arial" w:cs="Arial"/>
          <w:b/>
          <w:sz w:val="28"/>
          <w:szCs w:val="28"/>
        </w:rPr>
        <w:t>2017-18</w:t>
      </w:r>
      <w:r w:rsidR="0042529F">
        <w:rPr>
          <w:rFonts w:ascii="Arial" w:hAnsi="Arial" w:cs="Arial"/>
          <w:b/>
          <w:sz w:val="28"/>
          <w:szCs w:val="28"/>
        </w:rPr>
        <w:t xml:space="preserve">to </w:t>
      </w:r>
      <w:r w:rsidR="00CA07DB">
        <w:rPr>
          <w:rFonts w:ascii="Arial" w:hAnsi="Arial" w:cs="Arial"/>
          <w:b/>
          <w:sz w:val="28"/>
          <w:szCs w:val="28"/>
        </w:rPr>
        <w:t>2019-20</w:t>
      </w:r>
    </w:p>
    <w:p w:rsidR="00803295" w:rsidRPr="00E85C5E" w:rsidRDefault="00803295" w:rsidP="00B772A4">
      <w:pPr>
        <w:spacing w:after="0" w:line="240" w:lineRule="auto"/>
        <w:ind w:left="-284" w:right="-613"/>
        <w:jc w:val="center"/>
        <w:rPr>
          <w:rFonts w:ascii="Arial" w:hAnsi="Arial" w:cs="Arial"/>
          <w:b/>
          <w:sz w:val="24"/>
          <w:szCs w:val="24"/>
        </w:rPr>
      </w:pPr>
    </w:p>
    <w:p w:rsidR="00D77498" w:rsidRDefault="00710208" w:rsidP="00D77498">
      <w:pPr>
        <w:spacing w:after="0" w:line="480" w:lineRule="auto"/>
        <w:ind w:left="-284" w:right="-613"/>
        <w:jc w:val="both"/>
        <w:outlineLvl w:val="3"/>
        <w:rPr>
          <w:rFonts w:ascii="Arial" w:hAnsi="Arial" w:cs="Arial"/>
          <w:color w:val="1D1B11"/>
          <w:sz w:val="23"/>
          <w:szCs w:val="23"/>
        </w:rPr>
      </w:pPr>
      <w:r>
        <w:rPr>
          <w:rFonts w:ascii="Arial" w:hAnsi="Arial" w:cs="Arial"/>
          <w:color w:val="1D1B11"/>
          <w:sz w:val="23"/>
          <w:szCs w:val="23"/>
        </w:rPr>
        <w:t xml:space="preserve">Department of Biotechnology is implementing </w:t>
      </w:r>
      <w:r w:rsidR="00D77498" w:rsidRPr="00D77498">
        <w:rPr>
          <w:rFonts w:ascii="Arial" w:hAnsi="Arial" w:cs="Arial"/>
          <w:color w:val="1D1B11"/>
          <w:sz w:val="23"/>
          <w:szCs w:val="23"/>
        </w:rPr>
        <w:t xml:space="preserve">Biotech Industrial Training Programme to provide hands on training to fresh B.E./B.Tech /M.Sc./M.Tech biotechnology students in industry for a period of 6 months for skill development and enhancing their job opportunities in biotech industries. Department has provision for selection of 700 students from all over India and 100 students from North Eastern Region. Department offers bench fee of Rs. 50,000/-per student to </w:t>
      </w:r>
      <w:proofErr w:type="gramStart"/>
      <w:r w:rsidR="00D77498" w:rsidRPr="00D77498">
        <w:rPr>
          <w:rFonts w:ascii="Arial" w:hAnsi="Arial" w:cs="Arial"/>
          <w:color w:val="1D1B11"/>
          <w:sz w:val="23"/>
          <w:szCs w:val="23"/>
        </w:rPr>
        <w:t>train</w:t>
      </w:r>
      <w:r w:rsidR="00C65948">
        <w:rPr>
          <w:rFonts w:ascii="Arial" w:hAnsi="Arial" w:cs="Arial"/>
          <w:color w:val="1D1B11"/>
          <w:sz w:val="23"/>
          <w:szCs w:val="23"/>
        </w:rPr>
        <w:t>er company</w:t>
      </w:r>
      <w:proofErr w:type="gramEnd"/>
      <w:r w:rsidR="00C65948">
        <w:rPr>
          <w:rFonts w:ascii="Arial" w:hAnsi="Arial" w:cs="Arial"/>
          <w:color w:val="1D1B11"/>
          <w:sz w:val="23"/>
          <w:szCs w:val="23"/>
        </w:rPr>
        <w:t xml:space="preserve"> and stipend of Rs. 15</w:t>
      </w:r>
      <w:r w:rsidR="00D77498" w:rsidRPr="00D77498">
        <w:rPr>
          <w:rFonts w:ascii="Arial" w:hAnsi="Arial" w:cs="Arial"/>
          <w:color w:val="1D1B11"/>
          <w:sz w:val="23"/>
          <w:szCs w:val="23"/>
        </w:rPr>
        <w:t>,000/- per month per student for 6 months</w:t>
      </w:r>
    </w:p>
    <w:p w:rsidR="00D77498" w:rsidRPr="00D77498" w:rsidRDefault="00D77498" w:rsidP="00D77498">
      <w:pPr>
        <w:spacing w:after="0" w:line="480" w:lineRule="auto"/>
        <w:ind w:left="-284" w:right="-613"/>
        <w:jc w:val="both"/>
        <w:outlineLvl w:val="3"/>
        <w:rPr>
          <w:rFonts w:ascii="Arial" w:hAnsi="Arial" w:cs="Arial"/>
          <w:color w:val="1D1B11"/>
          <w:sz w:val="23"/>
          <w:szCs w:val="23"/>
        </w:rPr>
      </w:pPr>
    </w:p>
    <w:p w:rsidR="00E42AB4" w:rsidRDefault="00803295" w:rsidP="00C26935">
      <w:pPr>
        <w:spacing w:after="0" w:line="480" w:lineRule="auto"/>
        <w:ind w:left="-284" w:right="-613"/>
        <w:jc w:val="both"/>
        <w:outlineLvl w:val="3"/>
        <w:rPr>
          <w:rFonts w:ascii="Arial" w:hAnsi="Arial" w:cs="Arial"/>
          <w:sz w:val="23"/>
          <w:szCs w:val="23"/>
        </w:rPr>
      </w:pPr>
      <w:r w:rsidRPr="00E42AB4">
        <w:rPr>
          <w:rFonts w:ascii="Arial" w:hAnsi="Arial" w:cs="Arial"/>
          <w:color w:val="1D1B11"/>
          <w:sz w:val="23"/>
          <w:szCs w:val="23"/>
        </w:rPr>
        <w:t>Department of Biotechnology</w:t>
      </w:r>
      <w:r w:rsidR="0085283D" w:rsidRPr="00E42AB4">
        <w:rPr>
          <w:rFonts w:ascii="Arial" w:hAnsi="Arial" w:cs="Arial"/>
          <w:color w:val="1D1B11"/>
          <w:sz w:val="23"/>
          <w:szCs w:val="23"/>
        </w:rPr>
        <w:t xml:space="preserve">, Ministry of Science </w:t>
      </w:r>
      <w:r w:rsidR="00457A4B" w:rsidRPr="00E42AB4">
        <w:rPr>
          <w:rFonts w:ascii="Arial" w:hAnsi="Arial" w:cs="Arial"/>
          <w:color w:val="1D1B11"/>
          <w:sz w:val="23"/>
          <w:szCs w:val="23"/>
        </w:rPr>
        <w:t>&amp;</w:t>
      </w:r>
      <w:r w:rsidR="0085283D" w:rsidRPr="00E42AB4">
        <w:rPr>
          <w:rFonts w:ascii="Arial" w:hAnsi="Arial" w:cs="Arial"/>
          <w:color w:val="1D1B11"/>
          <w:sz w:val="23"/>
          <w:szCs w:val="23"/>
        </w:rPr>
        <w:t xml:space="preserve"> Technology</w:t>
      </w:r>
      <w:r w:rsidRPr="00E42AB4">
        <w:rPr>
          <w:rFonts w:ascii="Arial" w:hAnsi="Arial" w:cs="Arial"/>
          <w:color w:val="1D1B11"/>
          <w:sz w:val="23"/>
          <w:szCs w:val="23"/>
        </w:rPr>
        <w:t xml:space="preserve"> is seeking </w:t>
      </w:r>
      <w:r w:rsidR="00F76C68" w:rsidRPr="00E42AB4">
        <w:rPr>
          <w:rFonts w:ascii="Arial" w:hAnsi="Arial" w:cs="Arial"/>
          <w:color w:val="1D1B11"/>
          <w:sz w:val="23"/>
          <w:szCs w:val="23"/>
        </w:rPr>
        <w:t>application</w:t>
      </w:r>
      <w:r w:rsidR="003A4006" w:rsidRPr="00E42AB4">
        <w:rPr>
          <w:rFonts w:ascii="Arial" w:hAnsi="Arial" w:cs="Arial"/>
          <w:color w:val="1D1B11"/>
          <w:sz w:val="23"/>
          <w:szCs w:val="23"/>
        </w:rPr>
        <w:t>s</w:t>
      </w:r>
      <w:r w:rsidRPr="00E42AB4">
        <w:rPr>
          <w:rFonts w:ascii="Arial" w:hAnsi="Arial" w:cs="Arial"/>
          <w:color w:val="1D1B11"/>
          <w:sz w:val="23"/>
          <w:szCs w:val="23"/>
        </w:rPr>
        <w:t xml:space="preserve"> from </w:t>
      </w:r>
      <w:r w:rsidR="003A4006" w:rsidRPr="00E42AB4">
        <w:rPr>
          <w:rFonts w:ascii="Arial" w:hAnsi="Arial" w:cs="Arial"/>
          <w:color w:val="1D1B11"/>
          <w:sz w:val="23"/>
          <w:szCs w:val="23"/>
        </w:rPr>
        <w:t>agencies</w:t>
      </w:r>
      <w:r w:rsidRPr="00E42AB4">
        <w:rPr>
          <w:rFonts w:ascii="Arial" w:hAnsi="Arial" w:cs="Arial"/>
          <w:color w:val="1D1B11"/>
          <w:sz w:val="23"/>
          <w:szCs w:val="23"/>
        </w:rPr>
        <w:t xml:space="preserve"> having </w:t>
      </w:r>
      <w:r w:rsidR="004C01C7" w:rsidRPr="00E42AB4">
        <w:rPr>
          <w:rFonts w:ascii="Arial" w:hAnsi="Arial" w:cs="Arial"/>
          <w:color w:val="1D1B11"/>
          <w:sz w:val="23"/>
          <w:szCs w:val="23"/>
        </w:rPr>
        <w:t xml:space="preserve">relevant </w:t>
      </w:r>
      <w:r w:rsidRPr="00E42AB4">
        <w:rPr>
          <w:rFonts w:ascii="Arial" w:hAnsi="Arial" w:cs="Arial"/>
          <w:color w:val="1D1B11"/>
          <w:sz w:val="23"/>
          <w:szCs w:val="23"/>
        </w:rPr>
        <w:t xml:space="preserve">expertise and experience in </w:t>
      </w:r>
      <w:r w:rsidR="004C01C7" w:rsidRPr="00E42AB4">
        <w:rPr>
          <w:rFonts w:ascii="Arial" w:hAnsi="Arial" w:cs="Arial"/>
          <w:color w:val="1D1B11"/>
          <w:sz w:val="23"/>
          <w:szCs w:val="23"/>
        </w:rPr>
        <w:t>coordination</w:t>
      </w:r>
      <w:r w:rsidR="00730A44" w:rsidRPr="00E42AB4">
        <w:rPr>
          <w:rFonts w:ascii="Arial" w:hAnsi="Arial" w:cs="Arial"/>
          <w:color w:val="1D1B11"/>
          <w:sz w:val="23"/>
          <w:szCs w:val="23"/>
        </w:rPr>
        <w:t xml:space="preserve"> and management</w:t>
      </w:r>
      <w:r w:rsidR="00EA1E4F" w:rsidRPr="00E42AB4">
        <w:rPr>
          <w:rFonts w:ascii="Arial" w:hAnsi="Arial" w:cs="Arial"/>
          <w:color w:val="1D1B11"/>
          <w:sz w:val="23"/>
          <w:szCs w:val="23"/>
        </w:rPr>
        <w:t xml:space="preserve"> of </w:t>
      </w:r>
      <w:r w:rsidR="00F76C68" w:rsidRPr="00E42AB4">
        <w:rPr>
          <w:rFonts w:ascii="Arial" w:hAnsi="Arial" w:cs="Arial"/>
          <w:color w:val="1D1B11"/>
          <w:sz w:val="23"/>
          <w:szCs w:val="23"/>
        </w:rPr>
        <w:t>training program</w:t>
      </w:r>
      <w:r w:rsidR="00816EF9" w:rsidRPr="00E42AB4">
        <w:rPr>
          <w:rFonts w:ascii="Arial" w:hAnsi="Arial" w:cs="Arial"/>
          <w:color w:val="1D1B11"/>
          <w:sz w:val="23"/>
          <w:szCs w:val="23"/>
        </w:rPr>
        <w:t>mes</w:t>
      </w:r>
      <w:r w:rsidR="00730A44" w:rsidRPr="00E42AB4">
        <w:rPr>
          <w:rFonts w:ascii="Arial" w:hAnsi="Arial" w:cs="Arial"/>
          <w:color w:val="1D1B11"/>
          <w:sz w:val="23"/>
          <w:szCs w:val="23"/>
        </w:rPr>
        <w:t xml:space="preserve"> and fund disbursement. Preference would be given to Government promoted companies with relevant expertise and previous experience. </w:t>
      </w:r>
      <w:r w:rsidR="00992503" w:rsidRPr="00E42AB4">
        <w:rPr>
          <w:rFonts w:ascii="Arial" w:hAnsi="Arial" w:cs="Arial"/>
          <w:sz w:val="23"/>
          <w:szCs w:val="23"/>
        </w:rPr>
        <w:t xml:space="preserve">Agency will be expected to coordinate the activities such as  </w:t>
      </w:r>
      <w:r w:rsidR="00730A44" w:rsidRPr="00E42AB4">
        <w:rPr>
          <w:rFonts w:ascii="Arial" w:hAnsi="Arial" w:cs="Arial"/>
          <w:sz w:val="23"/>
          <w:szCs w:val="23"/>
        </w:rPr>
        <w:t xml:space="preserve">inserting </w:t>
      </w:r>
      <w:r w:rsidR="00992503" w:rsidRPr="00E42AB4">
        <w:rPr>
          <w:rFonts w:ascii="Arial" w:hAnsi="Arial" w:cs="Arial"/>
          <w:sz w:val="23"/>
          <w:szCs w:val="23"/>
        </w:rPr>
        <w:t xml:space="preserve">advertisementseeking applications from students, requirement from </w:t>
      </w:r>
      <w:r w:rsidR="00730A44" w:rsidRPr="00E42AB4">
        <w:rPr>
          <w:rFonts w:ascii="Arial" w:hAnsi="Arial" w:cs="Arial"/>
          <w:sz w:val="23"/>
          <w:szCs w:val="23"/>
        </w:rPr>
        <w:t xml:space="preserve">biotech </w:t>
      </w:r>
      <w:r w:rsidR="00992503" w:rsidRPr="00E42AB4">
        <w:rPr>
          <w:rFonts w:ascii="Arial" w:hAnsi="Arial" w:cs="Arial"/>
          <w:sz w:val="23"/>
          <w:szCs w:val="23"/>
        </w:rPr>
        <w:t>industry</w:t>
      </w:r>
      <w:r w:rsidR="00730A44" w:rsidRPr="00E42AB4">
        <w:rPr>
          <w:rFonts w:ascii="Arial" w:hAnsi="Arial" w:cs="Arial"/>
          <w:sz w:val="23"/>
          <w:szCs w:val="23"/>
        </w:rPr>
        <w:t xml:space="preserve"> for trainees</w:t>
      </w:r>
      <w:r w:rsidR="00992503" w:rsidRPr="00E42AB4">
        <w:rPr>
          <w:rFonts w:ascii="Arial" w:hAnsi="Arial" w:cs="Arial"/>
          <w:sz w:val="23"/>
          <w:szCs w:val="23"/>
        </w:rPr>
        <w:t xml:space="preserve">, screening of applications </w:t>
      </w:r>
      <w:r w:rsidR="00730A44" w:rsidRPr="00E42AB4">
        <w:rPr>
          <w:rFonts w:ascii="Arial" w:hAnsi="Arial" w:cs="Arial"/>
          <w:sz w:val="23"/>
          <w:szCs w:val="23"/>
        </w:rPr>
        <w:t xml:space="preserve">from students as per eligibility, selection of students </w:t>
      </w:r>
      <w:r w:rsidR="00992503" w:rsidRPr="00E42AB4">
        <w:rPr>
          <w:rFonts w:ascii="Arial" w:hAnsi="Arial" w:cs="Arial"/>
          <w:sz w:val="23"/>
          <w:szCs w:val="23"/>
        </w:rPr>
        <w:t xml:space="preserve">(online examination and interview), </w:t>
      </w:r>
      <w:r w:rsidR="00730A44" w:rsidRPr="00E42AB4">
        <w:rPr>
          <w:rFonts w:ascii="Arial" w:hAnsi="Arial" w:cs="Arial"/>
          <w:sz w:val="23"/>
          <w:szCs w:val="23"/>
        </w:rPr>
        <w:t>short listing of companies and no. of trainees for eac</w:t>
      </w:r>
      <w:r w:rsidR="00F93574">
        <w:rPr>
          <w:rFonts w:ascii="Arial" w:hAnsi="Arial" w:cs="Arial"/>
          <w:sz w:val="23"/>
          <w:szCs w:val="23"/>
        </w:rPr>
        <w:t xml:space="preserve">h, </w:t>
      </w:r>
      <w:r w:rsidR="00992503" w:rsidRPr="00E42AB4">
        <w:rPr>
          <w:rFonts w:ascii="Arial" w:hAnsi="Arial" w:cs="Arial"/>
          <w:sz w:val="23"/>
          <w:szCs w:val="23"/>
        </w:rPr>
        <w:t xml:space="preserve">match-making and placement of </w:t>
      </w:r>
      <w:r w:rsidR="00730A44" w:rsidRPr="00E42AB4">
        <w:rPr>
          <w:rFonts w:ascii="Arial" w:hAnsi="Arial" w:cs="Arial"/>
          <w:sz w:val="23"/>
          <w:szCs w:val="23"/>
        </w:rPr>
        <w:t xml:space="preserve">selected students </w:t>
      </w:r>
      <w:r w:rsidR="00992503" w:rsidRPr="00E42AB4">
        <w:rPr>
          <w:rFonts w:ascii="Arial" w:hAnsi="Arial" w:cs="Arial"/>
          <w:sz w:val="23"/>
          <w:szCs w:val="23"/>
        </w:rPr>
        <w:t xml:space="preserve">in industries, disbursement of stipend and bench fee to trainees and trainer companies, </w:t>
      </w:r>
      <w:r w:rsidR="00730A44" w:rsidRPr="00E42AB4">
        <w:rPr>
          <w:rFonts w:ascii="Arial" w:hAnsi="Arial" w:cs="Arial"/>
          <w:sz w:val="23"/>
          <w:szCs w:val="23"/>
        </w:rPr>
        <w:t xml:space="preserve">obtaining </w:t>
      </w:r>
      <w:r w:rsidR="00992503" w:rsidRPr="00E42AB4">
        <w:rPr>
          <w:rFonts w:ascii="Arial" w:hAnsi="Arial" w:cs="Arial"/>
          <w:sz w:val="23"/>
          <w:szCs w:val="23"/>
        </w:rPr>
        <w:t>online monthly feedback from students and industries</w:t>
      </w:r>
      <w:r w:rsidR="00730A44" w:rsidRPr="00E42AB4">
        <w:rPr>
          <w:rFonts w:ascii="Arial" w:hAnsi="Arial" w:cs="Arial"/>
          <w:sz w:val="23"/>
          <w:szCs w:val="23"/>
        </w:rPr>
        <w:t xml:space="preserve"> and analysis</w:t>
      </w:r>
      <w:r w:rsidR="00992503" w:rsidRPr="00E42AB4">
        <w:rPr>
          <w:rFonts w:ascii="Arial" w:hAnsi="Arial" w:cs="Arial"/>
          <w:sz w:val="23"/>
          <w:szCs w:val="23"/>
        </w:rPr>
        <w:t>, organize site visit of companies by expert</w:t>
      </w:r>
      <w:r w:rsidR="00730A44" w:rsidRPr="00E42AB4">
        <w:rPr>
          <w:rFonts w:ascii="Arial" w:hAnsi="Arial" w:cs="Arial"/>
          <w:sz w:val="23"/>
          <w:szCs w:val="23"/>
        </w:rPr>
        <w:t>s</w:t>
      </w:r>
      <w:r w:rsidR="00992503" w:rsidRPr="00E42AB4">
        <w:rPr>
          <w:rFonts w:ascii="Arial" w:hAnsi="Arial" w:cs="Arial"/>
          <w:sz w:val="23"/>
          <w:szCs w:val="23"/>
        </w:rPr>
        <w:t xml:space="preserve"> for on-the spot assessment, </w:t>
      </w:r>
      <w:proofErr w:type="spellStart"/>
      <w:r w:rsidR="00992503" w:rsidRPr="00E42AB4">
        <w:rPr>
          <w:rFonts w:ascii="Arial" w:hAnsi="Arial" w:cs="Arial"/>
          <w:sz w:val="23"/>
          <w:szCs w:val="23"/>
        </w:rPr>
        <w:t>redressal</w:t>
      </w:r>
      <w:proofErr w:type="spellEnd"/>
      <w:r w:rsidR="00992503" w:rsidRPr="00E42AB4">
        <w:rPr>
          <w:rFonts w:ascii="Arial" w:hAnsi="Arial" w:cs="Arial"/>
          <w:sz w:val="23"/>
          <w:szCs w:val="23"/>
        </w:rPr>
        <w:t xml:space="preserve"> of complaints and any other activities as per requirement of the program</w:t>
      </w:r>
      <w:r w:rsidR="00816EF9" w:rsidRPr="00E42AB4">
        <w:rPr>
          <w:rFonts w:ascii="Arial" w:hAnsi="Arial" w:cs="Arial"/>
          <w:sz w:val="23"/>
          <w:szCs w:val="23"/>
        </w:rPr>
        <w:t>me</w:t>
      </w:r>
      <w:r w:rsidR="00992503" w:rsidRPr="00E42AB4">
        <w:rPr>
          <w:rFonts w:ascii="Arial" w:hAnsi="Arial" w:cs="Arial"/>
          <w:sz w:val="23"/>
          <w:szCs w:val="23"/>
        </w:rPr>
        <w:t>.</w:t>
      </w:r>
      <w:r w:rsidR="00730A44" w:rsidRPr="00E42AB4">
        <w:rPr>
          <w:rFonts w:ascii="Arial" w:hAnsi="Arial" w:cs="Arial"/>
          <w:sz w:val="23"/>
          <w:szCs w:val="23"/>
        </w:rPr>
        <w:t>Proposals to</w:t>
      </w:r>
      <w:r w:rsidR="004569A6" w:rsidRPr="00E42AB4">
        <w:rPr>
          <w:rFonts w:ascii="Arial" w:hAnsi="Arial" w:cs="Arial"/>
          <w:sz w:val="23"/>
          <w:szCs w:val="23"/>
        </w:rPr>
        <w:t xml:space="preserve"> be submitted byi</w:t>
      </w:r>
      <w:r w:rsidRPr="00E42AB4">
        <w:rPr>
          <w:rFonts w:ascii="Arial" w:hAnsi="Arial" w:cs="Arial"/>
          <w:sz w:val="23"/>
          <w:szCs w:val="23"/>
        </w:rPr>
        <w:t xml:space="preserve">nterested </w:t>
      </w:r>
      <w:r w:rsidR="003A4006" w:rsidRPr="00E42AB4">
        <w:rPr>
          <w:rFonts w:ascii="Arial" w:hAnsi="Arial" w:cs="Arial"/>
          <w:sz w:val="23"/>
          <w:szCs w:val="23"/>
        </w:rPr>
        <w:t>agencies</w:t>
      </w:r>
      <w:r w:rsidR="004C01C7" w:rsidRPr="00E42AB4">
        <w:rPr>
          <w:rFonts w:ascii="Arial" w:hAnsi="Arial" w:cs="Arial"/>
          <w:sz w:val="23"/>
          <w:szCs w:val="23"/>
        </w:rPr>
        <w:t>in</w:t>
      </w:r>
      <w:r w:rsidR="00E96004" w:rsidRPr="00E42AB4">
        <w:rPr>
          <w:rFonts w:ascii="Arial" w:hAnsi="Arial" w:cs="Arial"/>
          <w:sz w:val="23"/>
          <w:szCs w:val="23"/>
        </w:rPr>
        <w:t xml:space="preserve"> two </w:t>
      </w:r>
      <w:r w:rsidR="004C01C7" w:rsidRPr="00E42AB4">
        <w:rPr>
          <w:rFonts w:ascii="Arial" w:hAnsi="Arial" w:cs="Arial"/>
          <w:sz w:val="23"/>
          <w:szCs w:val="23"/>
        </w:rPr>
        <w:t>separate covers</w:t>
      </w:r>
      <w:r w:rsidR="00F76C68" w:rsidRPr="00E42AB4">
        <w:rPr>
          <w:rFonts w:ascii="Arial" w:hAnsi="Arial" w:cs="Arial"/>
          <w:sz w:val="23"/>
          <w:szCs w:val="23"/>
        </w:rPr>
        <w:t xml:space="preserve">with financial </w:t>
      </w:r>
      <w:r w:rsidR="00730A44" w:rsidRPr="00E42AB4">
        <w:rPr>
          <w:rFonts w:ascii="Arial" w:hAnsi="Arial" w:cs="Arial"/>
          <w:sz w:val="23"/>
          <w:szCs w:val="23"/>
        </w:rPr>
        <w:t>and technical</w:t>
      </w:r>
      <w:r w:rsidR="00F76C68" w:rsidRPr="00E42AB4">
        <w:rPr>
          <w:rFonts w:ascii="Arial" w:hAnsi="Arial" w:cs="Arial"/>
          <w:sz w:val="23"/>
          <w:szCs w:val="23"/>
        </w:rPr>
        <w:t xml:space="preserve"> bids </w:t>
      </w:r>
      <w:r w:rsidR="00E96004" w:rsidRPr="00E42AB4">
        <w:rPr>
          <w:rFonts w:ascii="Arial" w:hAnsi="Arial" w:cs="Arial"/>
          <w:sz w:val="23"/>
          <w:szCs w:val="23"/>
        </w:rPr>
        <w:t xml:space="preserve">on or before </w:t>
      </w:r>
      <w:r w:rsidR="00890D44">
        <w:rPr>
          <w:rFonts w:ascii="Arial" w:hAnsi="Arial" w:cs="Arial"/>
          <w:sz w:val="23"/>
          <w:szCs w:val="23"/>
        </w:rPr>
        <w:t>30</w:t>
      </w:r>
      <w:r w:rsidR="00E96004" w:rsidRPr="00E42AB4">
        <w:rPr>
          <w:rFonts w:ascii="Arial" w:hAnsi="Arial" w:cs="Arial"/>
          <w:sz w:val="23"/>
          <w:szCs w:val="23"/>
          <w:vertAlign w:val="superscript"/>
        </w:rPr>
        <w:t>th</w:t>
      </w:r>
      <w:r w:rsidR="003F2F08" w:rsidRPr="00E42AB4">
        <w:rPr>
          <w:rFonts w:ascii="Arial" w:hAnsi="Arial" w:cs="Arial"/>
          <w:sz w:val="23"/>
          <w:szCs w:val="23"/>
        </w:rPr>
        <w:t>November</w:t>
      </w:r>
      <w:r w:rsidR="004569A6" w:rsidRPr="00E42AB4">
        <w:rPr>
          <w:rFonts w:ascii="Arial" w:hAnsi="Arial" w:cs="Arial"/>
          <w:sz w:val="23"/>
          <w:szCs w:val="23"/>
        </w:rPr>
        <w:t>, 201</w:t>
      </w:r>
      <w:r w:rsidR="003F2F08" w:rsidRPr="00E42AB4">
        <w:rPr>
          <w:rFonts w:ascii="Arial" w:hAnsi="Arial" w:cs="Arial"/>
          <w:sz w:val="23"/>
          <w:szCs w:val="23"/>
        </w:rPr>
        <w:t>6</w:t>
      </w:r>
      <w:r w:rsidRPr="00E42AB4">
        <w:rPr>
          <w:rFonts w:ascii="Arial" w:hAnsi="Arial" w:cs="Arial"/>
          <w:sz w:val="23"/>
          <w:szCs w:val="23"/>
        </w:rPr>
        <w:t xml:space="preserve">  on prescribed format available on DBT website to </w:t>
      </w:r>
      <w:proofErr w:type="spellStart"/>
      <w:r w:rsidRPr="00E42AB4">
        <w:rPr>
          <w:rFonts w:ascii="Arial" w:hAnsi="Arial" w:cs="Arial"/>
          <w:b/>
          <w:sz w:val="23"/>
          <w:szCs w:val="23"/>
        </w:rPr>
        <w:t>Dr.</w:t>
      </w:r>
      <w:r w:rsidR="00730A44" w:rsidRPr="00E42AB4">
        <w:rPr>
          <w:rFonts w:ascii="Arial" w:hAnsi="Arial" w:cs="Arial"/>
          <w:b/>
          <w:sz w:val="23"/>
          <w:szCs w:val="23"/>
        </w:rPr>
        <w:t>Garima</w:t>
      </w:r>
      <w:proofErr w:type="spellEnd"/>
      <w:r w:rsidR="00730A44" w:rsidRPr="00E42AB4">
        <w:rPr>
          <w:rFonts w:ascii="Arial" w:hAnsi="Arial" w:cs="Arial"/>
          <w:b/>
          <w:sz w:val="23"/>
          <w:szCs w:val="23"/>
        </w:rPr>
        <w:t xml:space="preserve"> Gupta </w:t>
      </w:r>
      <w:r w:rsidRPr="00E42AB4">
        <w:rPr>
          <w:rFonts w:ascii="Arial" w:hAnsi="Arial" w:cs="Arial"/>
          <w:b/>
          <w:color w:val="1D1B11"/>
          <w:sz w:val="23"/>
          <w:szCs w:val="23"/>
        </w:rPr>
        <w:t>Scientist-‘</w:t>
      </w:r>
      <w:r w:rsidR="00D13FA7" w:rsidRPr="00E42AB4">
        <w:rPr>
          <w:rFonts w:ascii="Arial" w:hAnsi="Arial" w:cs="Arial"/>
          <w:b/>
          <w:color w:val="1D1B11"/>
          <w:sz w:val="23"/>
          <w:szCs w:val="23"/>
        </w:rPr>
        <w:t>D</w:t>
      </w:r>
      <w:r w:rsidRPr="00E42AB4">
        <w:rPr>
          <w:rFonts w:ascii="Arial" w:hAnsi="Arial" w:cs="Arial"/>
          <w:b/>
          <w:color w:val="1D1B11"/>
          <w:sz w:val="23"/>
          <w:szCs w:val="23"/>
        </w:rPr>
        <w:t>’,</w:t>
      </w:r>
      <w:r w:rsidRPr="00E42AB4">
        <w:rPr>
          <w:rFonts w:ascii="Arial" w:hAnsi="Arial" w:cs="Arial"/>
          <w:color w:val="1D1B11"/>
          <w:sz w:val="23"/>
          <w:szCs w:val="23"/>
        </w:rPr>
        <w:t xml:space="preserve"> HRD Division, </w:t>
      </w:r>
      <w:r w:rsidRPr="00E42AB4">
        <w:rPr>
          <w:rFonts w:ascii="Arial" w:hAnsi="Arial" w:cs="Arial"/>
          <w:sz w:val="23"/>
          <w:szCs w:val="23"/>
        </w:rPr>
        <w:t xml:space="preserve">Department of </w:t>
      </w:r>
      <w:r w:rsidRPr="00E42AB4">
        <w:rPr>
          <w:rFonts w:ascii="Arial" w:hAnsi="Arial" w:cs="Arial"/>
          <w:sz w:val="23"/>
          <w:szCs w:val="23"/>
        </w:rPr>
        <w:lastRenderedPageBreak/>
        <w:t>Biotechnology, Ministry of Science &amp; Technology, Block-2, CGO Complex, Lodi Road, New Delhi-110003.</w:t>
      </w:r>
      <w:r w:rsidR="00730A44" w:rsidRPr="00E42AB4">
        <w:rPr>
          <w:rFonts w:ascii="Arial" w:hAnsi="Arial" w:cs="Arial"/>
          <w:sz w:val="23"/>
          <w:szCs w:val="23"/>
        </w:rPr>
        <w:t>Technical bids would be examined by an expert committee. Shortlisted technical bids would be required to make a detailed presentation before the expert committee. Based on marks of technical bids and presentation, financial bids of top three shortlisted bidders would be opened.</w:t>
      </w:r>
      <w:r w:rsidR="00FE342E">
        <w:rPr>
          <w:rFonts w:ascii="Arial" w:hAnsi="Arial" w:cs="Arial"/>
          <w:sz w:val="23"/>
          <w:szCs w:val="23"/>
        </w:rPr>
        <w:t xml:space="preserve"> Bid security (Earnest Money) worth Rs. 2.0 lakhs only in form of DD in favour of DDO, DBT may please be deposited.   Bid security of unsuccessful bidders would be returned at the earliest. </w:t>
      </w:r>
    </w:p>
    <w:p w:rsidR="00803295" w:rsidRPr="00E42AB4" w:rsidRDefault="00803295" w:rsidP="00C26935">
      <w:pPr>
        <w:spacing w:after="0" w:line="480" w:lineRule="auto"/>
        <w:ind w:left="-284" w:right="-613"/>
        <w:jc w:val="both"/>
        <w:outlineLvl w:val="3"/>
        <w:rPr>
          <w:rFonts w:ascii="Arial" w:hAnsi="Arial" w:cs="Arial"/>
          <w:bCs/>
          <w:sz w:val="23"/>
          <w:szCs w:val="23"/>
        </w:rPr>
      </w:pPr>
      <w:r w:rsidRPr="00E42AB4">
        <w:rPr>
          <w:rFonts w:ascii="Arial" w:hAnsi="Arial" w:cs="Arial"/>
          <w:sz w:val="23"/>
          <w:szCs w:val="23"/>
        </w:rPr>
        <w:t xml:space="preserve">Please visit website </w:t>
      </w:r>
      <w:hyperlink r:id="rId6" w:history="1">
        <w:r w:rsidRPr="00E42AB4">
          <w:rPr>
            <w:sz w:val="23"/>
            <w:szCs w:val="23"/>
          </w:rPr>
          <w:t>www.dbtindia.nic.in</w:t>
        </w:r>
      </w:hyperlink>
      <w:r w:rsidRPr="00E42AB4">
        <w:rPr>
          <w:rFonts w:ascii="Arial" w:hAnsi="Arial" w:cs="Arial"/>
          <w:sz w:val="23"/>
          <w:szCs w:val="23"/>
        </w:rPr>
        <w:t xml:space="preserve"> for complete information</w:t>
      </w:r>
      <w:r w:rsidR="003A4006" w:rsidRPr="00E42AB4">
        <w:rPr>
          <w:rFonts w:ascii="Arial" w:hAnsi="Arial" w:cs="Arial"/>
          <w:sz w:val="23"/>
          <w:szCs w:val="23"/>
        </w:rPr>
        <w:t xml:space="preserve"> and guidelines for submission of proposal</w:t>
      </w:r>
      <w:r w:rsidR="004C01C7" w:rsidRPr="00E42AB4">
        <w:rPr>
          <w:rFonts w:ascii="Arial" w:hAnsi="Arial" w:cs="Arial"/>
          <w:sz w:val="23"/>
          <w:szCs w:val="23"/>
        </w:rPr>
        <w:t xml:space="preserve"> under news update</w:t>
      </w:r>
      <w:r w:rsidRPr="00E42AB4">
        <w:rPr>
          <w:rFonts w:ascii="Arial" w:hAnsi="Arial" w:cs="Arial"/>
          <w:bCs/>
          <w:sz w:val="23"/>
          <w:szCs w:val="23"/>
        </w:rPr>
        <w:t>.</w:t>
      </w:r>
    </w:p>
    <w:p w:rsidR="00E55699" w:rsidRDefault="00B772A4" w:rsidP="00E55699">
      <w:pPr>
        <w:spacing w:after="0"/>
        <w:ind w:right="-613"/>
        <w:jc w:val="center"/>
        <w:rPr>
          <w:b/>
          <w:bCs/>
          <w:sz w:val="28"/>
          <w:szCs w:val="28"/>
        </w:rPr>
      </w:pPr>
      <w:r>
        <w:rPr>
          <w:b/>
          <w:bCs/>
          <w:sz w:val="28"/>
          <w:szCs w:val="28"/>
        </w:rPr>
        <w:t>D</w:t>
      </w:r>
      <w:r w:rsidR="00E55699">
        <w:rPr>
          <w:b/>
          <w:bCs/>
          <w:sz w:val="28"/>
          <w:szCs w:val="28"/>
        </w:rPr>
        <w:t>epartment of Biotechnology</w:t>
      </w:r>
    </w:p>
    <w:p w:rsidR="00E55699" w:rsidRDefault="00E55699" w:rsidP="00E55699">
      <w:pPr>
        <w:spacing w:after="0"/>
        <w:ind w:right="-613"/>
        <w:jc w:val="center"/>
        <w:rPr>
          <w:b/>
          <w:bCs/>
          <w:sz w:val="28"/>
          <w:szCs w:val="28"/>
        </w:rPr>
      </w:pPr>
      <w:r>
        <w:rPr>
          <w:b/>
          <w:bCs/>
          <w:sz w:val="28"/>
          <w:szCs w:val="28"/>
        </w:rPr>
        <w:t>(HRD Division)</w:t>
      </w:r>
    </w:p>
    <w:p w:rsidR="00E55699" w:rsidRPr="00813020" w:rsidRDefault="00E55699" w:rsidP="00E55699">
      <w:pPr>
        <w:spacing w:after="0"/>
        <w:ind w:right="-613"/>
        <w:jc w:val="center"/>
        <w:rPr>
          <w:b/>
          <w:bCs/>
          <w:sz w:val="28"/>
          <w:szCs w:val="28"/>
        </w:rPr>
      </w:pPr>
    </w:p>
    <w:p w:rsidR="00B772A4" w:rsidRPr="00601DE6" w:rsidRDefault="00E55699" w:rsidP="00C26935">
      <w:pPr>
        <w:spacing w:after="0" w:line="480" w:lineRule="auto"/>
        <w:ind w:right="-613"/>
        <w:jc w:val="both"/>
        <w:outlineLvl w:val="3"/>
        <w:rPr>
          <w:rFonts w:ascii="Arial" w:hAnsi="Arial" w:cs="Arial"/>
          <w:sz w:val="20"/>
          <w:szCs w:val="24"/>
        </w:rPr>
      </w:pPr>
      <w:r w:rsidRPr="00C26935">
        <w:rPr>
          <w:rFonts w:ascii="Arial" w:hAnsi="Arial" w:cs="Arial"/>
          <w:b/>
          <w:bCs/>
          <w:sz w:val="24"/>
          <w:szCs w:val="24"/>
        </w:rPr>
        <w:t xml:space="preserve">Biotech industrial </w:t>
      </w:r>
      <w:r w:rsidR="0008090F" w:rsidRPr="00C26935">
        <w:rPr>
          <w:rFonts w:ascii="Arial" w:hAnsi="Arial" w:cs="Arial"/>
          <w:b/>
          <w:bCs/>
          <w:sz w:val="24"/>
          <w:szCs w:val="24"/>
        </w:rPr>
        <w:t>T</w:t>
      </w:r>
      <w:r w:rsidRPr="00C26935">
        <w:rPr>
          <w:rFonts w:ascii="Arial" w:hAnsi="Arial" w:cs="Arial"/>
          <w:b/>
          <w:bCs/>
          <w:sz w:val="24"/>
          <w:szCs w:val="24"/>
        </w:rPr>
        <w:t>raining Program</w:t>
      </w:r>
      <w:r w:rsidR="00461D9F" w:rsidRPr="00C26935">
        <w:rPr>
          <w:rFonts w:ascii="Arial" w:hAnsi="Arial" w:cs="Arial"/>
          <w:b/>
          <w:bCs/>
          <w:sz w:val="24"/>
          <w:szCs w:val="24"/>
        </w:rPr>
        <w:t xml:space="preserve">: </w:t>
      </w:r>
      <w:r w:rsidRPr="00C26935">
        <w:rPr>
          <w:rFonts w:ascii="Arial" w:hAnsi="Arial" w:cs="Arial"/>
          <w:sz w:val="24"/>
          <w:szCs w:val="24"/>
        </w:rPr>
        <w:t>Biote</w:t>
      </w:r>
      <w:r w:rsidR="00461D9F" w:rsidRPr="00C26935">
        <w:rPr>
          <w:rFonts w:ascii="Arial" w:hAnsi="Arial" w:cs="Arial"/>
          <w:sz w:val="24"/>
          <w:szCs w:val="24"/>
        </w:rPr>
        <w:t>ch Industrial Training Program</w:t>
      </w:r>
      <w:r w:rsidRPr="00C26935">
        <w:rPr>
          <w:rFonts w:ascii="Arial" w:hAnsi="Arial" w:cs="Arial"/>
          <w:sz w:val="24"/>
          <w:szCs w:val="24"/>
        </w:rPr>
        <w:t xml:space="preserve"> (BITP) of DBT is a unique programme which offers intensive hands on training to fresh B.E./B.Tech /M.Sc./M.Tech biotechnology students in industry for a period of 6 months. This program was </w:t>
      </w:r>
      <w:r w:rsidR="00F93574">
        <w:rPr>
          <w:rFonts w:ascii="Arial" w:hAnsi="Arial" w:cs="Arial"/>
          <w:sz w:val="24"/>
          <w:szCs w:val="24"/>
        </w:rPr>
        <w:t>conceived</w:t>
      </w:r>
      <w:r w:rsidRPr="00C26935">
        <w:rPr>
          <w:rFonts w:ascii="Arial" w:hAnsi="Arial" w:cs="Arial"/>
          <w:sz w:val="24"/>
          <w:szCs w:val="24"/>
        </w:rPr>
        <w:t xml:space="preserve"> in 1990 for providing 6 months industrial training to biotechnology students and first batch </w:t>
      </w:r>
      <w:r w:rsidR="0008090F" w:rsidRPr="00C26935">
        <w:rPr>
          <w:rFonts w:ascii="Arial" w:hAnsi="Arial" w:cs="Arial"/>
          <w:sz w:val="24"/>
          <w:szCs w:val="24"/>
        </w:rPr>
        <w:t>was placed in industries in year 1993</w:t>
      </w:r>
      <w:r w:rsidRPr="00C26935">
        <w:rPr>
          <w:rFonts w:ascii="Arial" w:hAnsi="Arial" w:cs="Arial"/>
          <w:sz w:val="24"/>
          <w:szCs w:val="24"/>
        </w:rPr>
        <w:t xml:space="preserve">. The program has been extended to B.E./B.Tech Biotechnology students from </w:t>
      </w:r>
      <w:r w:rsidR="00461D9F" w:rsidRPr="00C26935">
        <w:rPr>
          <w:rFonts w:ascii="Arial" w:hAnsi="Arial" w:cs="Arial"/>
          <w:sz w:val="24"/>
          <w:szCs w:val="24"/>
        </w:rPr>
        <w:t xml:space="preserve">year </w:t>
      </w:r>
      <w:r w:rsidRPr="00C26935">
        <w:rPr>
          <w:rFonts w:ascii="Arial" w:hAnsi="Arial" w:cs="Arial"/>
          <w:sz w:val="24"/>
          <w:szCs w:val="24"/>
        </w:rPr>
        <w:t xml:space="preserve">2007. </w:t>
      </w:r>
      <w:r w:rsidR="00461D9F" w:rsidRPr="00C26935">
        <w:rPr>
          <w:rFonts w:ascii="Arial" w:hAnsi="Arial" w:cs="Arial"/>
          <w:sz w:val="24"/>
          <w:szCs w:val="24"/>
        </w:rPr>
        <w:t>This program provides</w:t>
      </w:r>
      <w:r w:rsidRPr="00C26935">
        <w:rPr>
          <w:rFonts w:ascii="Arial" w:hAnsi="Arial" w:cs="Arial"/>
          <w:sz w:val="24"/>
          <w:szCs w:val="24"/>
        </w:rPr>
        <w:t xml:space="preserve"> industry-specific training to Biotech students for skill development and enhancing their job opportunities in biotech industries. </w:t>
      </w:r>
      <w:r w:rsidRPr="00C26935">
        <w:rPr>
          <w:rFonts w:ascii="Arial" w:hAnsi="Arial" w:cs="Arial"/>
          <w:color w:val="1F1A17"/>
          <w:sz w:val="24"/>
          <w:szCs w:val="24"/>
          <w:lang w:eastAsia="en-IN"/>
        </w:rPr>
        <w:t xml:space="preserve">This program has completed 20 years and has become increasingly popular among the biotechnology students. </w:t>
      </w:r>
      <w:r w:rsidR="00B772A4" w:rsidRPr="00C26935">
        <w:rPr>
          <w:rFonts w:ascii="Arial" w:hAnsi="Arial" w:cs="Arial"/>
          <w:color w:val="1F1A17"/>
          <w:sz w:val="24"/>
          <w:szCs w:val="24"/>
          <w:lang w:eastAsia="en-IN"/>
        </w:rPr>
        <w:t>Department has provision for  selection of 700 students from all over India and 100 students from North Eastern Region for 6 months industrial training.</w:t>
      </w:r>
      <w:r w:rsidR="00943BBE">
        <w:rPr>
          <w:rFonts w:ascii="Arial" w:hAnsi="Arial" w:cs="Arial"/>
          <w:color w:val="1F1A17"/>
          <w:sz w:val="24"/>
          <w:szCs w:val="24"/>
          <w:lang w:eastAsia="en-IN"/>
        </w:rPr>
        <w:t xml:space="preserve"> Around 5000 applications are received every year from students.</w:t>
      </w:r>
    </w:p>
    <w:p w:rsidR="00E96004" w:rsidRPr="00C26935" w:rsidRDefault="007935F0" w:rsidP="00C26935">
      <w:pPr>
        <w:spacing w:after="0" w:line="480" w:lineRule="auto"/>
        <w:ind w:right="-613"/>
        <w:jc w:val="both"/>
        <w:rPr>
          <w:rFonts w:ascii="Arial" w:hAnsi="Arial" w:cs="Arial"/>
          <w:b/>
          <w:color w:val="1F1A17"/>
          <w:sz w:val="24"/>
          <w:szCs w:val="24"/>
          <w:lang w:eastAsia="en-IN"/>
        </w:rPr>
      </w:pPr>
      <w:r w:rsidRPr="00C26935">
        <w:rPr>
          <w:rFonts w:ascii="Arial" w:hAnsi="Arial" w:cs="Arial"/>
          <w:b/>
          <w:color w:val="1F1A17"/>
          <w:sz w:val="24"/>
          <w:szCs w:val="24"/>
          <w:lang w:eastAsia="en-IN"/>
        </w:rPr>
        <w:t>Eligibility:</w:t>
      </w:r>
      <w:r w:rsidRPr="00C26935">
        <w:rPr>
          <w:rFonts w:ascii="Arial" w:hAnsi="Arial" w:cs="Arial"/>
          <w:color w:val="1F1A17"/>
          <w:sz w:val="24"/>
          <w:szCs w:val="24"/>
          <w:lang w:eastAsia="en-IN"/>
        </w:rPr>
        <w:t xml:space="preserve">The applicant organization should have (1) Established credentials of working as financial and scientific-industrial training management organization (2) </w:t>
      </w:r>
      <w:r w:rsidR="00E96004" w:rsidRPr="00C26935">
        <w:rPr>
          <w:rFonts w:ascii="Arial" w:hAnsi="Arial" w:cs="Arial"/>
          <w:color w:val="1F1A17"/>
          <w:sz w:val="24"/>
          <w:szCs w:val="24"/>
          <w:lang w:eastAsia="en-IN"/>
        </w:rPr>
        <w:t>T</w:t>
      </w:r>
      <w:r w:rsidRPr="00C26935">
        <w:rPr>
          <w:rFonts w:ascii="Arial" w:hAnsi="Arial" w:cs="Arial"/>
          <w:color w:val="1F1A17"/>
          <w:sz w:val="24"/>
          <w:szCs w:val="24"/>
          <w:lang w:eastAsia="en-IN"/>
        </w:rPr>
        <w:t xml:space="preserve">echnical expertise in assets </w:t>
      </w:r>
      <w:r w:rsidR="00E96004" w:rsidRPr="00C26935">
        <w:rPr>
          <w:rFonts w:ascii="Arial" w:hAnsi="Arial" w:cs="Arial"/>
          <w:color w:val="1F1A17"/>
          <w:sz w:val="24"/>
          <w:szCs w:val="24"/>
          <w:lang w:eastAsia="en-IN"/>
        </w:rPr>
        <w:t xml:space="preserve">and </w:t>
      </w:r>
      <w:r w:rsidRPr="00C26935">
        <w:rPr>
          <w:rFonts w:ascii="Arial" w:hAnsi="Arial" w:cs="Arial"/>
          <w:color w:val="1F1A17"/>
          <w:sz w:val="24"/>
          <w:szCs w:val="24"/>
          <w:lang w:eastAsia="en-IN"/>
        </w:rPr>
        <w:t>scientific-industrial training</w:t>
      </w:r>
      <w:r w:rsidR="00E96004" w:rsidRPr="00C26935">
        <w:rPr>
          <w:rFonts w:ascii="Arial" w:hAnsi="Arial" w:cs="Arial"/>
          <w:color w:val="1F1A17"/>
          <w:sz w:val="24"/>
          <w:szCs w:val="24"/>
          <w:lang w:eastAsia="en-IN"/>
        </w:rPr>
        <w:t xml:space="preserve"> management (3) An office in Delhi </w:t>
      </w:r>
      <w:r w:rsidR="00E96004" w:rsidRPr="00C26935">
        <w:rPr>
          <w:rFonts w:ascii="Arial" w:hAnsi="Arial" w:cs="Arial"/>
          <w:color w:val="1F1A17"/>
          <w:sz w:val="24"/>
          <w:szCs w:val="24"/>
          <w:lang w:eastAsia="en-IN"/>
        </w:rPr>
        <w:lastRenderedPageBreak/>
        <w:t>irrespective of the location of head office of the agency (4)</w:t>
      </w:r>
      <w:r w:rsidR="00657EC2" w:rsidRPr="00C26935">
        <w:rPr>
          <w:rFonts w:ascii="Arial" w:hAnsi="Arial" w:cs="Arial"/>
          <w:color w:val="1F1A17"/>
          <w:sz w:val="24"/>
          <w:szCs w:val="24"/>
          <w:lang w:eastAsia="en-IN"/>
        </w:rPr>
        <w:t xml:space="preserve">Minimum three years’ experience in </w:t>
      </w:r>
      <w:r w:rsidR="00601DE6">
        <w:rPr>
          <w:rFonts w:ascii="Arial" w:hAnsi="Arial" w:cs="Arial"/>
          <w:color w:val="1F1A17"/>
          <w:sz w:val="24"/>
          <w:szCs w:val="24"/>
          <w:lang w:eastAsia="en-IN"/>
        </w:rPr>
        <w:t xml:space="preserve">implementing similar </w:t>
      </w:r>
      <w:r w:rsidR="00657EC2" w:rsidRPr="00C26935">
        <w:rPr>
          <w:rFonts w:ascii="Arial" w:hAnsi="Arial" w:cs="Arial"/>
          <w:color w:val="1F1A17"/>
          <w:sz w:val="24"/>
          <w:szCs w:val="24"/>
          <w:lang w:eastAsia="en-IN"/>
        </w:rPr>
        <w:t>scientific industrial training program</w:t>
      </w:r>
      <w:r w:rsidR="00C7246F" w:rsidRPr="00C26935">
        <w:rPr>
          <w:rFonts w:ascii="Arial" w:hAnsi="Arial" w:cs="Arial"/>
          <w:color w:val="1F1A17"/>
          <w:sz w:val="24"/>
          <w:szCs w:val="24"/>
          <w:lang w:eastAsia="en-IN"/>
        </w:rPr>
        <w:t xml:space="preserve">.  </w:t>
      </w:r>
      <w:r w:rsidR="00601DE6">
        <w:rPr>
          <w:rFonts w:ascii="Arial" w:hAnsi="Arial" w:cs="Arial"/>
          <w:color w:val="1F1A17"/>
          <w:sz w:val="24"/>
          <w:szCs w:val="24"/>
          <w:lang w:eastAsia="en-IN"/>
        </w:rPr>
        <w:t xml:space="preserve">Preference would be given to Government promoted companies with relevant expertise &amp; previous experience. </w:t>
      </w:r>
      <w:r w:rsidR="00C7246F" w:rsidRPr="00C26935">
        <w:rPr>
          <w:rFonts w:ascii="Arial" w:hAnsi="Arial" w:cs="Arial"/>
          <w:color w:val="1F1A17"/>
          <w:sz w:val="24"/>
          <w:szCs w:val="24"/>
          <w:lang w:eastAsia="en-IN"/>
        </w:rPr>
        <w:t xml:space="preserve">The applicant should </w:t>
      </w:r>
      <w:r w:rsidR="00601DE6">
        <w:rPr>
          <w:rFonts w:ascii="Arial" w:hAnsi="Arial" w:cs="Arial"/>
          <w:color w:val="1F1A17"/>
          <w:sz w:val="24"/>
          <w:szCs w:val="24"/>
          <w:lang w:eastAsia="en-IN"/>
        </w:rPr>
        <w:t xml:space="preserve">have </w:t>
      </w:r>
      <w:r w:rsidR="00C7246F" w:rsidRPr="00C26935">
        <w:rPr>
          <w:rFonts w:ascii="Arial" w:hAnsi="Arial" w:cs="Arial"/>
          <w:color w:val="1F1A17"/>
          <w:sz w:val="24"/>
          <w:szCs w:val="24"/>
          <w:lang w:eastAsia="en-IN"/>
        </w:rPr>
        <w:t xml:space="preserve">knowledge of experts from academic institutions in different streams of biotechnology and </w:t>
      </w:r>
      <w:r w:rsidR="00601DE6">
        <w:rPr>
          <w:rFonts w:ascii="Arial" w:hAnsi="Arial" w:cs="Arial"/>
          <w:color w:val="1F1A17"/>
          <w:sz w:val="24"/>
          <w:szCs w:val="24"/>
          <w:lang w:eastAsia="en-IN"/>
        </w:rPr>
        <w:t xml:space="preserve">rapport </w:t>
      </w:r>
      <w:r w:rsidR="00C7246F" w:rsidRPr="00C26935">
        <w:rPr>
          <w:rFonts w:ascii="Arial" w:hAnsi="Arial" w:cs="Arial"/>
          <w:color w:val="1F1A17"/>
          <w:sz w:val="24"/>
          <w:szCs w:val="24"/>
          <w:lang w:eastAsia="en-IN"/>
        </w:rPr>
        <w:t xml:space="preserve">with biotech industries for smooth implementation of the program. </w:t>
      </w:r>
      <w:r w:rsidR="00051BC1" w:rsidRPr="00C26935">
        <w:rPr>
          <w:rFonts w:ascii="Arial" w:hAnsi="Arial" w:cs="Arial"/>
          <w:color w:val="1F1A17"/>
          <w:sz w:val="24"/>
          <w:szCs w:val="24"/>
          <w:lang w:eastAsia="en-IN"/>
        </w:rPr>
        <w:t xml:space="preserve">  The work involved is of sensitive and confidential nature i.e., paper setting, conduct  of exam, declaration of </w:t>
      </w:r>
      <w:r w:rsidR="00601DE6">
        <w:rPr>
          <w:rFonts w:ascii="Arial" w:hAnsi="Arial" w:cs="Arial"/>
          <w:color w:val="1F1A17"/>
          <w:sz w:val="24"/>
          <w:szCs w:val="24"/>
          <w:lang w:eastAsia="en-IN"/>
        </w:rPr>
        <w:t>result</w:t>
      </w:r>
      <w:r w:rsidR="00051BC1" w:rsidRPr="00C26935">
        <w:rPr>
          <w:rFonts w:ascii="Arial" w:hAnsi="Arial" w:cs="Arial"/>
          <w:color w:val="1F1A17"/>
          <w:sz w:val="24"/>
          <w:szCs w:val="24"/>
          <w:lang w:eastAsia="en-IN"/>
        </w:rPr>
        <w:t xml:space="preserve"> etc.</w:t>
      </w:r>
    </w:p>
    <w:p w:rsidR="007935F0" w:rsidRPr="00C26935" w:rsidRDefault="007935F0" w:rsidP="00C26935">
      <w:pPr>
        <w:spacing w:after="0" w:line="480" w:lineRule="auto"/>
        <w:ind w:right="-613"/>
        <w:jc w:val="both"/>
        <w:rPr>
          <w:rFonts w:ascii="Arial" w:hAnsi="Arial" w:cs="Arial"/>
          <w:b/>
          <w:color w:val="1F1A17"/>
          <w:sz w:val="24"/>
          <w:szCs w:val="24"/>
          <w:lang w:eastAsia="en-IN"/>
        </w:rPr>
      </w:pPr>
    </w:p>
    <w:p w:rsidR="005038DF" w:rsidRPr="00C26935" w:rsidRDefault="007E108F" w:rsidP="00C26935">
      <w:pPr>
        <w:pStyle w:val="BodyTextIndent"/>
        <w:spacing w:line="480" w:lineRule="auto"/>
        <w:ind w:left="0" w:right="-613"/>
        <w:rPr>
          <w:b/>
          <w:color w:val="1F1A17"/>
          <w:lang w:val="en-IN" w:eastAsia="en-IN"/>
        </w:rPr>
      </w:pPr>
      <w:r w:rsidRPr="00C26935">
        <w:rPr>
          <w:b/>
          <w:color w:val="1F1A17"/>
          <w:lang w:val="en-IN" w:eastAsia="en-IN"/>
        </w:rPr>
        <w:t>Role and responsibilities of applicant organization</w:t>
      </w:r>
      <w:r w:rsidR="003F0692" w:rsidRPr="00C26935">
        <w:rPr>
          <w:b/>
          <w:color w:val="1F1A17"/>
          <w:lang w:val="en-IN" w:eastAsia="en-IN"/>
        </w:rPr>
        <w:t xml:space="preserve"> will be</w:t>
      </w:r>
      <w:r w:rsidRPr="00C26935">
        <w:rPr>
          <w:b/>
          <w:color w:val="1F1A17"/>
          <w:lang w:val="en-IN" w:eastAsia="en-IN"/>
        </w:rPr>
        <w:t>:</w:t>
      </w:r>
    </w:p>
    <w:p w:rsidR="007E108F" w:rsidRPr="00C26935" w:rsidRDefault="007E108F" w:rsidP="00C26935">
      <w:pPr>
        <w:pStyle w:val="BodyTextIndent"/>
        <w:spacing w:line="480" w:lineRule="auto"/>
        <w:ind w:left="0" w:right="-613"/>
        <w:rPr>
          <w:b/>
          <w:color w:val="1F1A17"/>
          <w:lang w:val="en-IN" w:eastAsia="en-IN"/>
        </w:rPr>
      </w:pPr>
    </w:p>
    <w:p w:rsidR="00BC157B" w:rsidRPr="00C26935" w:rsidRDefault="00BC157B" w:rsidP="00C26935">
      <w:pPr>
        <w:pStyle w:val="BodyTextIndent"/>
        <w:spacing w:line="480" w:lineRule="auto"/>
        <w:ind w:left="0" w:right="-613"/>
        <w:rPr>
          <w:b/>
          <w:color w:val="1F1A17"/>
          <w:lang w:val="en-IN" w:eastAsia="en-IN"/>
        </w:rPr>
      </w:pPr>
      <w:r w:rsidRPr="00C26935">
        <w:rPr>
          <w:b/>
          <w:color w:val="1F1A17"/>
          <w:lang w:val="en-IN" w:eastAsia="en-IN"/>
        </w:rPr>
        <w:t xml:space="preserve">Activities of Program: </w:t>
      </w:r>
    </w:p>
    <w:p w:rsidR="001613C4" w:rsidRPr="00C26935" w:rsidRDefault="001613C4" w:rsidP="00C26935">
      <w:pPr>
        <w:pStyle w:val="BodyTextIndent"/>
        <w:spacing w:line="480" w:lineRule="auto"/>
        <w:ind w:left="0" w:right="-613"/>
        <w:rPr>
          <w:b/>
          <w:color w:val="1F1A17"/>
          <w:lang w:val="en-IN" w:eastAsia="en-IN"/>
        </w:rPr>
      </w:pPr>
    </w:p>
    <w:p w:rsidR="0008090F" w:rsidRPr="00C26935" w:rsidRDefault="001613C4" w:rsidP="00C26935">
      <w:pPr>
        <w:pStyle w:val="BodyTextIndent"/>
        <w:spacing w:line="480" w:lineRule="auto"/>
        <w:ind w:left="0" w:right="-613"/>
        <w:rPr>
          <w:b/>
          <w:color w:val="1F1A17"/>
          <w:lang w:val="en-IN" w:eastAsia="en-IN"/>
        </w:rPr>
      </w:pPr>
      <w:r w:rsidRPr="00C26935">
        <w:rPr>
          <w:b/>
          <w:color w:val="1F1A17"/>
          <w:lang w:val="en-IN" w:eastAsia="en-IN"/>
        </w:rPr>
        <w:t>A) Sel</w:t>
      </w:r>
      <w:r w:rsidR="000C3A7F">
        <w:rPr>
          <w:b/>
          <w:color w:val="1F1A17"/>
          <w:lang w:val="en-IN" w:eastAsia="en-IN"/>
        </w:rPr>
        <w:t>e</w:t>
      </w:r>
      <w:r w:rsidRPr="00C26935">
        <w:rPr>
          <w:b/>
          <w:color w:val="1F1A17"/>
          <w:lang w:val="en-IN" w:eastAsia="en-IN"/>
        </w:rPr>
        <w:t>ction</w:t>
      </w:r>
      <w:r w:rsidR="000C3A7F">
        <w:rPr>
          <w:b/>
          <w:color w:val="1F1A17"/>
          <w:lang w:val="en-IN" w:eastAsia="en-IN"/>
        </w:rPr>
        <w:t xml:space="preserve"> </w:t>
      </w:r>
      <w:r w:rsidR="00A22437" w:rsidRPr="00C26935">
        <w:rPr>
          <w:b/>
          <w:color w:val="1F1A17"/>
          <w:lang w:val="en-IN" w:eastAsia="en-IN"/>
        </w:rPr>
        <w:t>and placement of candidates</w:t>
      </w:r>
    </w:p>
    <w:p w:rsidR="00A22437" w:rsidRPr="00C26935" w:rsidRDefault="00A22437" w:rsidP="00C26935">
      <w:pPr>
        <w:pStyle w:val="BodyTextIndent"/>
        <w:spacing w:line="480" w:lineRule="auto"/>
        <w:ind w:left="0" w:right="-613"/>
        <w:rPr>
          <w:color w:val="1F1A17"/>
          <w:lang w:val="en-IN" w:eastAsia="en-IN"/>
        </w:rPr>
      </w:pPr>
    </w:p>
    <w:p w:rsidR="0008090F" w:rsidRPr="00C26935" w:rsidRDefault="00056F38" w:rsidP="00C26935">
      <w:pPr>
        <w:pStyle w:val="BodyTextIndent"/>
        <w:spacing w:line="480" w:lineRule="auto"/>
        <w:ind w:left="0" w:right="-613"/>
        <w:rPr>
          <w:color w:val="1F1A17"/>
          <w:lang w:val="en-IN" w:eastAsia="en-IN"/>
        </w:rPr>
      </w:pPr>
      <w:r w:rsidRPr="00C26935">
        <w:rPr>
          <w:color w:val="1F1A17"/>
          <w:lang w:val="en-IN" w:eastAsia="en-IN"/>
        </w:rPr>
        <w:t xml:space="preserve">1) Advertisement </w:t>
      </w:r>
      <w:r w:rsidR="00A80E7E" w:rsidRPr="00C26935">
        <w:rPr>
          <w:color w:val="1F1A17"/>
          <w:lang w:val="en-IN" w:eastAsia="en-IN"/>
        </w:rPr>
        <w:t xml:space="preserve">on </w:t>
      </w:r>
      <w:r w:rsidRPr="00C26935">
        <w:rPr>
          <w:color w:val="1F1A17"/>
          <w:lang w:val="en-IN" w:eastAsia="en-IN"/>
        </w:rPr>
        <w:t>all India</w:t>
      </w:r>
      <w:r w:rsidR="00A80E7E" w:rsidRPr="00C26935">
        <w:rPr>
          <w:color w:val="1F1A17"/>
          <w:lang w:val="en-IN" w:eastAsia="en-IN"/>
        </w:rPr>
        <w:t>basis to c</w:t>
      </w:r>
      <w:r w:rsidR="005038DF" w:rsidRPr="00C26935">
        <w:rPr>
          <w:color w:val="1F1A17"/>
          <w:lang w:val="en-IN" w:eastAsia="en-IN"/>
        </w:rPr>
        <w:t xml:space="preserve">all </w:t>
      </w:r>
      <w:r w:rsidRPr="00C26935">
        <w:rPr>
          <w:color w:val="1F1A17"/>
          <w:lang w:val="en-IN" w:eastAsia="en-IN"/>
        </w:rPr>
        <w:t>applications</w:t>
      </w:r>
      <w:r w:rsidR="00A22437" w:rsidRPr="00C26935">
        <w:rPr>
          <w:color w:val="1F1A17"/>
          <w:lang w:val="en-IN" w:eastAsia="en-IN"/>
        </w:rPr>
        <w:t xml:space="preserve"> from interested candidates</w:t>
      </w:r>
    </w:p>
    <w:p w:rsidR="00056F38" w:rsidRPr="00C26935" w:rsidRDefault="00056F38" w:rsidP="00C26935">
      <w:pPr>
        <w:pStyle w:val="BodyTextIndent"/>
        <w:spacing w:line="480" w:lineRule="auto"/>
        <w:ind w:left="0" w:right="-613"/>
        <w:rPr>
          <w:color w:val="1F1A17"/>
          <w:lang w:val="en-IN" w:eastAsia="en-IN"/>
        </w:rPr>
      </w:pPr>
    </w:p>
    <w:p w:rsidR="00056F38" w:rsidRPr="00C26935" w:rsidRDefault="00056F38" w:rsidP="00C26935">
      <w:pPr>
        <w:pStyle w:val="BodyTextIndent"/>
        <w:spacing w:line="480" w:lineRule="auto"/>
        <w:ind w:left="0" w:right="-613"/>
        <w:rPr>
          <w:color w:val="1F1A17"/>
          <w:lang w:val="en-IN" w:eastAsia="en-IN"/>
        </w:rPr>
      </w:pPr>
      <w:r w:rsidRPr="00C26935">
        <w:rPr>
          <w:color w:val="1F1A17"/>
          <w:lang w:val="en-IN" w:eastAsia="en-IN"/>
        </w:rPr>
        <w:t xml:space="preserve">2) Screening of </w:t>
      </w:r>
      <w:r w:rsidR="00880045" w:rsidRPr="00C26935">
        <w:t>online application</w:t>
      </w:r>
      <w:r w:rsidR="009C5D37" w:rsidRPr="00C26935">
        <w:t xml:space="preserve">s </w:t>
      </w:r>
      <w:r w:rsidRPr="00C26935">
        <w:rPr>
          <w:color w:val="1F1A17"/>
          <w:lang w:val="en-IN" w:eastAsia="en-IN"/>
        </w:rPr>
        <w:t>as per eligibility criteria</w:t>
      </w:r>
    </w:p>
    <w:p w:rsidR="00462A50" w:rsidRPr="00C26935" w:rsidRDefault="00462A50" w:rsidP="00C26935">
      <w:pPr>
        <w:pStyle w:val="BodyTextIndent"/>
        <w:spacing w:line="480" w:lineRule="auto"/>
        <w:ind w:left="0" w:right="-613"/>
        <w:rPr>
          <w:color w:val="1F1A17"/>
          <w:lang w:val="en-IN" w:eastAsia="en-IN"/>
        </w:rPr>
      </w:pPr>
    </w:p>
    <w:p w:rsidR="00056F38" w:rsidRPr="00C26935" w:rsidRDefault="00056F38" w:rsidP="00C26935">
      <w:pPr>
        <w:pStyle w:val="BodyTextIndent"/>
        <w:spacing w:line="480" w:lineRule="auto"/>
        <w:ind w:left="0" w:right="-613"/>
        <w:rPr>
          <w:color w:val="1F1A17"/>
          <w:lang w:val="en-IN" w:eastAsia="en-IN"/>
        </w:rPr>
      </w:pPr>
      <w:r w:rsidRPr="00C26935">
        <w:rPr>
          <w:color w:val="1F1A17"/>
          <w:lang w:val="en-IN" w:eastAsia="en-IN"/>
        </w:rPr>
        <w:t xml:space="preserve">3) Display </w:t>
      </w:r>
      <w:r w:rsidR="005038DF" w:rsidRPr="00C26935">
        <w:rPr>
          <w:color w:val="1F1A17"/>
          <w:lang w:val="en-IN" w:eastAsia="en-IN"/>
        </w:rPr>
        <w:t xml:space="preserve">the name of short listed candidates on website </w:t>
      </w:r>
    </w:p>
    <w:p w:rsidR="0008090F" w:rsidRPr="00C26935" w:rsidRDefault="0008090F" w:rsidP="00C26935">
      <w:pPr>
        <w:pStyle w:val="BodyTextIndent"/>
        <w:spacing w:line="480" w:lineRule="auto"/>
        <w:ind w:left="0" w:right="-613"/>
        <w:rPr>
          <w:color w:val="1F1A17"/>
          <w:lang w:val="en-IN" w:eastAsia="en-IN"/>
        </w:rPr>
      </w:pPr>
    </w:p>
    <w:p w:rsidR="005038DF" w:rsidRDefault="00221FD1" w:rsidP="00C26935">
      <w:pPr>
        <w:pStyle w:val="BodyTextIndent"/>
        <w:spacing w:line="480" w:lineRule="auto"/>
        <w:ind w:left="0" w:right="-613"/>
        <w:rPr>
          <w:color w:val="1F1A17"/>
          <w:lang w:val="en-IN" w:eastAsia="en-IN"/>
        </w:rPr>
      </w:pPr>
      <w:r w:rsidRPr="00C26935">
        <w:rPr>
          <w:color w:val="1F1A17"/>
          <w:lang w:val="en-IN" w:eastAsia="en-IN"/>
        </w:rPr>
        <w:t>4)</w:t>
      </w:r>
      <w:r w:rsidR="005038DF" w:rsidRPr="00C26935">
        <w:rPr>
          <w:color w:val="1F1A17"/>
          <w:lang w:val="en-IN" w:eastAsia="en-IN"/>
        </w:rPr>
        <w:t xml:space="preserve"> Inform the date of online examination to all the candidates </w:t>
      </w:r>
    </w:p>
    <w:p w:rsidR="001F4C77" w:rsidRPr="001F4C77" w:rsidRDefault="001F4C77" w:rsidP="00C26935">
      <w:pPr>
        <w:pStyle w:val="BodyTextIndent"/>
        <w:spacing w:line="480" w:lineRule="auto"/>
        <w:ind w:left="0" w:right="-613"/>
        <w:rPr>
          <w:color w:val="1F1A17"/>
          <w:sz w:val="14"/>
          <w:lang w:val="en-IN" w:eastAsia="en-IN"/>
        </w:rPr>
      </w:pPr>
    </w:p>
    <w:p w:rsidR="005038DF" w:rsidRPr="00C26935" w:rsidRDefault="005038DF" w:rsidP="00C26935">
      <w:pPr>
        <w:pStyle w:val="BodyTextIndent"/>
        <w:spacing w:line="480" w:lineRule="auto"/>
        <w:ind w:left="0" w:right="-613"/>
        <w:rPr>
          <w:color w:val="1F1A17"/>
          <w:lang w:val="en-IN" w:eastAsia="en-IN"/>
        </w:rPr>
      </w:pPr>
      <w:r w:rsidRPr="00C26935">
        <w:rPr>
          <w:color w:val="1F1A17"/>
          <w:lang w:val="en-IN" w:eastAsia="en-IN"/>
        </w:rPr>
        <w:t xml:space="preserve">5) </w:t>
      </w:r>
      <w:r w:rsidRPr="00485792">
        <w:rPr>
          <w:color w:val="1F1A17"/>
          <w:lang w:val="en-IN" w:eastAsia="en-IN"/>
        </w:rPr>
        <w:t>Preparation of online examination at national level</w:t>
      </w:r>
      <w:r w:rsidR="00A0181D" w:rsidRPr="00C26935">
        <w:rPr>
          <w:color w:val="1F1A17"/>
          <w:lang w:val="en-IN" w:eastAsia="en-IN"/>
        </w:rPr>
        <w:t>: A committee comprising subject experts from academia, industries and DBT representative will be constituted for paper setting</w:t>
      </w:r>
      <w:r w:rsidR="003A3BB7" w:rsidRPr="00C26935">
        <w:rPr>
          <w:color w:val="1F1A17"/>
          <w:lang w:val="en-IN" w:eastAsia="en-IN"/>
        </w:rPr>
        <w:t xml:space="preserve">, preparation of answer key. </w:t>
      </w:r>
    </w:p>
    <w:p w:rsidR="005038DF" w:rsidRPr="00C26935" w:rsidRDefault="005038DF" w:rsidP="00C26935">
      <w:pPr>
        <w:pStyle w:val="BodyTextIndent"/>
        <w:spacing w:line="480" w:lineRule="auto"/>
        <w:ind w:left="0" w:right="-613"/>
        <w:rPr>
          <w:color w:val="1F1A17"/>
          <w:lang w:val="en-IN" w:eastAsia="en-IN"/>
        </w:rPr>
      </w:pPr>
    </w:p>
    <w:p w:rsidR="005038DF" w:rsidRPr="00C26935" w:rsidRDefault="005038DF" w:rsidP="00C26935">
      <w:pPr>
        <w:pStyle w:val="BodyTextIndent"/>
        <w:spacing w:line="480" w:lineRule="auto"/>
        <w:ind w:left="0" w:right="-613"/>
        <w:rPr>
          <w:color w:val="1F1A17"/>
          <w:lang w:val="en-IN" w:eastAsia="en-IN"/>
        </w:rPr>
      </w:pPr>
      <w:r w:rsidRPr="00C26935">
        <w:rPr>
          <w:color w:val="1F1A17"/>
          <w:lang w:val="en-IN" w:eastAsia="en-IN"/>
        </w:rPr>
        <w:lastRenderedPageBreak/>
        <w:t xml:space="preserve">6) </w:t>
      </w:r>
      <w:r w:rsidR="0085749C" w:rsidRPr="00485792">
        <w:rPr>
          <w:color w:val="1F1A17"/>
          <w:lang w:val="en-IN" w:eastAsia="en-IN"/>
        </w:rPr>
        <w:t xml:space="preserve">Conducting </w:t>
      </w:r>
      <w:r w:rsidR="00485792" w:rsidRPr="00485792">
        <w:rPr>
          <w:color w:val="1F1A17"/>
          <w:lang w:val="en-IN" w:eastAsia="en-IN"/>
        </w:rPr>
        <w:t>online</w:t>
      </w:r>
      <w:r w:rsidRPr="00485792">
        <w:rPr>
          <w:color w:val="1F1A17"/>
          <w:lang w:val="en-IN" w:eastAsia="en-IN"/>
        </w:rPr>
        <w:t xml:space="preserve"> examination at national level</w:t>
      </w:r>
      <w:r w:rsidR="0085749C" w:rsidRPr="00485792">
        <w:rPr>
          <w:color w:val="1F1A17"/>
          <w:lang w:val="en-IN" w:eastAsia="en-IN"/>
        </w:rPr>
        <w:t xml:space="preserve"> for screening of candidates</w:t>
      </w:r>
      <w:r w:rsidR="0096768B">
        <w:rPr>
          <w:color w:val="1F1A17"/>
          <w:lang w:val="en-IN" w:eastAsia="en-IN"/>
        </w:rPr>
        <w:t xml:space="preserve">- </w:t>
      </w:r>
      <w:r w:rsidR="00343457">
        <w:rPr>
          <w:color w:val="1F1A17"/>
          <w:lang w:val="en-IN" w:eastAsia="en-IN"/>
        </w:rPr>
        <w:t>To outsource</w:t>
      </w:r>
      <w:r w:rsidR="0096768B">
        <w:rPr>
          <w:color w:val="1F1A17"/>
          <w:lang w:val="en-IN" w:eastAsia="en-IN"/>
        </w:rPr>
        <w:t xml:space="preserve"> conduct of an online exam at multiple centres and ensuring smooth conduct of the program.</w:t>
      </w:r>
    </w:p>
    <w:p w:rsidR="005038DF" w:rsidRPr="00C26935" w:rsidRDefault="005038DF" w:rsidP="00C26935">
      <w:pPr>
        <w:pStyle w:val="BodyTextIndent"/>
        <w:spacing w:line="480" w:lineRule="auto"/>
        <w:ind w:left="0" w:right="-613"/>
        <w:rPr>
          <w:color w:val="1F1A17"/>
          <w:lang w:val="en-IN" w:eastAsia="en-IN"/>
        </w:rPr>
      </w:pPr>
    </w:p>
    <w:p w:rsidR="0008090F" w:rsidRPr="0096768B" w:rsidRDefault="005038DF" w:rsidP="00C26935">
      <w:pPr>
        <w:pStyle w:val="BodyTextIndent"/>
        <w:spacing w:line="480" w:lineRule="auto"/>
        <w:ind w:left="0" w:right="-613"/>
        <w:rPr>
          <w:color w:val="1F1A17"/>
          <w:sz w:val="20"/>
          <w:lang w:val="en-IN" w:eastAsia="en-IN"/>
        </w:rPr>
      </w:pPr>
      <w:r w:rsidRPr="00C26935">
        <w:rPr>
          <w:color w:val="1F1A17"/>
          <w:lang w:val="en-IN" w:eastAsia="en-IN"/>
        </w:rPr>
        <w:t xml:space="preserve">7) Declaration of result </w:t>
      </w:r>
      <w:r w:rsidR="0096768B">
        <w:rPr>
          <w:color w:val="1F1A17"/>
          <w:lang w:val="en-IN" w:eastAsia="en-IN"/>
        </w:rPr>
        <w:t xml:space="preserve">of online </w:t>
      </w:r>
      <w:r w:rsidR="00485792">
        <w:rPr>
          <w:color w:val="1F1A17"/>
          <w:lang w:val="en-IN" w:eastAsia="en-IN"/>
        </w:rPr>
        <w:t>examine</w:t>
      </w:r>
      <w:r w:rsidR="00B638A4" w:rsidRPr="00C26935">
        <w:rPr>
          <w:color w:val="1F1A17"/>
          <w:lang w:val="en-IN" w:eastAsia="en-IN"/>
        </w:rPr>
        <w:t xml:space="preserve">and </w:t>
      </w:r>
      <w:r w:rsidR="00485792">
        <w:rPr>
          <w:color w:val="1F1A17"/>
          <w:lang w:val="en-IN" w:eastAsia="en-IN"/>
        </w:rPr>
        <w:t>conduct</w:t>
      </w:r>
      <w:r w:rsidR="0096768B">
        <w:rPr>
          <w:color w:val="1F1A17"/>
          <w:lang w:val="en-IN" w:eastAsia="en-IN"/>
        </w:rPr>
        <w:t xml:space="preserve"> of </w:t>
      </w:r>
      <w:r w:rsidR="001613C4" w:rsidRPr="00C26935">
        <w:rPr>
          <w:color w:val="1F1A17"/>
          <w:lang w:val="en-IN" w:eastAsia="en-IN"/>
        </w:rPr>
        <w:t>Interview in di</w:t>
      </w:r>
      <w:r w:rsidR="0096768B">
        <w:rPr>
          <w:color w:val="1F1A17"/>
          <w:lang w:val="en-IN" w:eastAsia="en-IN"/>
        </w:rPr>
        <w:t>fferent parts of the country</w:t>
      </w:r>
    </w:p>
    <w:p w:rsidR="001613C4" w:rsidRPr="0096768B" w:rsidRDefault="001613C4" w:rsidP="00C26935">
      <w:pPr>
        <w:pStyle w:val="BodyTextIndent"/>
        <w:spacing w:line="480" w:lineRule="auto"/>
        <w:ind w:left="0" w:right="-613"/>
        <w:rPr>
          <w:color w:val="1F1A17"/>
          <w:sz w:val="22"/>
          <w:lang w:val="en-IN" w:eastAsia="en-IN"/>
        </w:rPr>
      </w:pPr>
    </w:p>
    <w:p w:rsidR="001613C4" w:rsidRPr="00C26935" w:rsidRDefault="00C92CE2" w:rsidP="00C26935">
      <w:pPr>
        <w:pStyle w:val="BodyTextIndent"/>
        <w:spacing w:line="480" w:lineRule="auto"/>
        <w:ind w:left="0" w:right="-613"/>
        <w:rPr>
          <w:color w:val="1F1A17"/>
          <w:lang w:val="en-IN" w:eastAsia="en-IN"/>
        </w:rPr>
      </w:pPr>
      <w:r w:rsidRPr="00C26935">
        <w:rPr>
          <w:color w:val="1F1A17"/>
          <w:lang w:val="en-IN" w:eastAsia="en-IN"/>
        </w:rPr>
        <w:t>8</w:t>
      </w:r>
      <w:r w:rsidR="001613C4" w:rsidRPr="00C26935">
        <w:rPr>
          <w:color w:val="1F1A17"/>
          <w:lang w:val="en-IN" w:eastAsia="en-IN"/>
        </w:rPr>
        <w:t xml:space="preserve">) Display the final list of selected candidates </w:t>
      </w:r>
      <w:r w:rsidR="0096768B">
        <w:rPr>
          <w:color w:val="1F1A17"/>
          <w:lang w:val="en-IN" w:eastAsia="en-IN"/>
        </w:rPr>
        <w:t>based on combine</w:t>
      </w:r>
      <w:r w:rsidR="00EB500C">
        <w:rPr>
          <w:color w:val="1F1A17"/>
          <w:lang w:val="en-IN" w:eastAsia="en-IN"/>
        </w:rPr>
        <w:t>d</w:t>
      </w:r>
      <w:r w:rsidR="0096768B">
        <w:rPr>
          <w:color w:val="1F1A17"/>
          <w:lang w:val="en-IN" w:eastAsia="en-IN"/>
        </w:rPr>
        <w:t xml:space="preserve"> merit of online test and interview </w:t>
      </w:r>
      <w:r w:rsidR="001613C4" w:rsidRPr="00C26935">
        <w:rPr>
          <w:color w:val="1F1A17"/>
          <w:lang w:val="en-IN" w:eastAsia="en-IN"/>
        </w:rPr>
        <w:t xml:space="preserve">on website </w:t>
      </w:r>
    </w:p>
    <w:p w:rsidR="00B638A4" w:rsidRPr="00C26935" w:rsidRDefault="00B638A4" w:rsidP="00C26935">
      <w:pPr>
        <w:pStyle w:val="BodyTextIndent"/>
        <w:spacing w:line="480" w:lineRule="auto"/>
        <w:ind w:left="0" w:right="-613"/>
        <w:rPr>
          <w:color w:val="1F1A17"/>
          <w:lang w:val="en-IN" w:eastAsia="en-IN"/>
        </w:rPr>
      </w:pPr>
    </w:p>
    <w:p w:rsidR="00485792" w:rsidRDefault="00C92CE2" w:rsidP="00485792">
      <w:pPr>
        <w:pStyle w:val="BodyTextIndent"/>
        <w:spacing w:line="480" w:lineRule="auto"/>
        <w:ind w:left="142" w:right="-613"/>
        <w:rPr>
          <w:color w:val="1F1A17"/>
          <w:lang w:val="en-IN" w:eastAsia="en-IN"/>
        </w:rPr>
      </w:pPr>
      <w:r w:rsidRPr="00C26935">
        <w:rPr>
          <w:color w:val="1F1A17"/>
          <w:lang w:val="en-IN" w:eastAsia="en-IN"/>
        </w:rPr>
        <w:t>9</w:t>
      </w:r>
      <w:r w:rsidR="001613C4" w:rsidRPr="00C26935">
        <w:rPr>
          <w:color w:val="1F1A17"/>
          <w:lang w:val="en-IN" w:eastAsia="en-IN"/>
        </w:rPr>
        <w:t xml:space="preserve">) </w:t>
      </w:r>
      <w:r w:rsidR="002140AE" w:rsidRPr="00C26935">
        <w:rPr>
          <w:color w:val="1F1A17"/>
          <w:lang w:val="en-IN" w:eastAsia="en-IN"/>
        </w:rPr>
        <w:t xml:space="preserve">Match making of selected </w:t>
      </w:r>
      <w:r w:rsidR="00400D5B" w:rsidRPr="00C26935">
        <w:rPr>
          <w:color w:val="1F1A17"/>
          <w:lang w:val="en-IN" w:eastAsia="en-IN"/>
        </w:rPr>
        <w:t xml:space="preserve">candidates </w:t>
      </w:r>
      <w:r w:rsidR="002140AE" w:rsidRPr="00C26935">
        <w:rPr>
          <w:color w:val="1F1A17"/>
          <w:lang w:val="en-IN" w:eastAsia="en-IN"/>
        </w:rPr>
        <w:t xml:space="preserve">with requirement of companies </w:t>
      </w:r>
      <w:r w:rsidR="00400D5B">
        <w:rPr>
          <w:color w:val="1F1A17"/>
          <w:lang w:val="en-IN" w:eastAsia="en-IN"/>
        </w:rPr>
        <w:t>and f</w:t>
      </w:r>
      <w:r w:rsidR="00485792">
        <w:rPr>
          <w:color w:val="1F1A17"/>
          <w:lang w:val="en-IN" w:eastAsia="en-IN"/>
        </w:rPr>
        <w:t xml:space="preserve">orwarding bio data to companies. </w:t>
      </w:r>
      <w:r w:rsidR="00485792" w:rsidRPr="00C26935">
        <w:rPr>
          <w:color w:val="1F1A17"/>
          <w:lang w:val="en-IN" w:eastAsia="en-IN"/>
        </w:rPr>
        <w:t xml:space="preserve">The profile of selected candidates </w:t>
      </w:r>
      <w:r w:rsidR="00485792">
        <w:rPr>
          <w:color w:val="1F1A17"/>
          <w:lang w:val="en-IN" w:eastAsia="en-IN"/>
        </w:rPr>
        <w:t xml:space="preserve">to be </w:t>
      </w:r>
      <w:r w:rsidR="00485792" w:rsidRPr="00C26935">
        <w:rPr>
          <w:color w:val="1F1A17"/>
          <w:lang w:val="en-IN" w:eastAsia="en-IN"/>
        </w:rPr>
        <w:t>match</w:t>
      </w:r>
      <w:r w:rsidR="00485792">
        <w:rPr>
          <w:color w:val="1F1A17"/>
          <w:lang w:val="en-IN" w:eastAsia="en-IN"/>
        </w:rPr>
        <w:t>ed</w:t>
      </w:r>
      <w:r w:rsidR="00485792" w:rsidRPr="00C26935">
        <w:rPr>
          <w:color w:val="1F1A17"/>
          <w:lang w:val="en-IN" w:eastAsia="en-IN"/>
        </w:rPr>
        <w:t xml:space="preserve"> with company requisitions received as per th</w:t>
      </w:r>
      <w:r w:rsidR="00485792">
        <w:rPr>
          <w:color w:val="1F1A17"/>
          <w:lang w:val="en-IN" w:eastAsia="en-IN"/>
        </w:rPr>
        <w:t>e student’s dissertation work, degree, l</w:t>
      </w:r>
      <w:r w:rsidR="00485792" w:rsidRPr="00C26935">
        <w:rPr>
          <w:color w:val="1F1A17"/>
          <w:lang w:val="en-IN" w:eastAsia="en-IN"/>
        </w:rPr>
        <w:t>ocation and marks in the interview</w:t>
      </w:r>
      <w:r w:rsidR="00485792">
        <w:rPr>
          <w:color w:val="1F1A17"/>
          <w:lang w:val="en-IN" w:eastAsia="en-IN"/>
        </w:rPr>
        <w:t xml:space="preserve"> etc.,</w:t>
      </w:r>
      <w:r w:rsidR="00485792" w:rsidRPr="00C26935">
        <w:rPr>
          <w:color w:val="1F1A17"/>
          <w:lang w:val="en-IN" w:eastAsia="en-IN"/>
        </w:rPr>
        <w:t xml:space="preserve"> Maximum efforts will be made to ensure that selected candidates are placed in a company </w:t>
      </w:r>
      <w:r w:rsidR="00485792">
        <w:rPr>
          <w:rStyle w:val="vkans"/>
          <w:color w:val="222222"/>
        </w:rPr>
        <w:t xml:space="preserve">in </w:t>
      </w:r>
      <w:r w:rsidR="00485792" w:rsidRPr="00C26935">
        <w:rPr>
          <w:color w:val="1F1A17"/>
          <w:lang w:val="en-IN" w:eastAsia="en-IN"/>
        </w:rPr>
        <w:t xml:space="preserve">their field of interest and preferred location. </w:t>
      </w:r>
    </w:p>
    <w:p w:rsidR="00DE33EE" w:rsidRPr="00DE33EE" w:rsidRDefault="00DE33EE" w:rsidP="00485792">
      <w:pPr>
        <w:pStyle w:val="BodyTextIndent"/>
        <w:spacing w:line="480" w:lineRule="auto"/>
        <w:ind w:left="142" w:right="-613"/>
        <w:rPr>
          <w:color w:val="1F1A17"/>
          <w:sz w:val="20"/>
          <w:lang w:val="en-IN" w:eastAsia="en-IN"/>
        </w:rPr>
      </w:pPr>
    </w:p>
    <w:p w:rsidR="001613C4" w:rsidRPr="00C26935" w:rsidRDefault="001613C4" w:rsidP="00C26935">
      <w:pPr>
        <w:pStyle w:val="BodyTextIndent"/>
        <w:spacing w:line="480" w:lineRule="auto"/>
        <w:ind w:left="0" w:right="-613"/>
        <w:rPr>
          <w:color w:val="1F1A17"/>
          <w:lang w:val="en-IN" w:eastAsia="en-IN"/>
        </w:rPr>
      </w:pPr>
      <w:r w:rsidRPr="00C26935">
        <w:rPr>
          <w:color w:val="1F1A17"/>
          <w:lang w:val="en-IN" w:eastAsia="en-IN"/>
        </w:rPr>
        <w:t xml:space="preserve">11) </w:t>
      </w:r>
      <w:r w:rsidR="00400D5B">
        <w:rPr>
          <w:color w:val="1F1A17"/>
          <w:lang w:val="en-IN" w:eastAsia="en-IN"/>
        </w:rPr>
        <w:t>P</w:t>
      </w:r>
      <w:r w:rsidR="00A22437" w:rsidRPr="00C26935">
        <w:rPr>
          <w:color w:val="1F1A17"/>
          <w:lang w:val="en-IN" w:eastAsia="en-IN"/>
        </w:rPr>
        <w:t>lacement of candidates for 6 months industrial training in</w:t>
      </w:r>
      <w:r w:rsidRPr="00C26935">
        <w:rPr>
          <w:color w:val="1F1A17"/>
          <w:lang w:val="en-IN" w:eastAsia="en-IN"/>
        </w:rPr>
        <w:t xml:space="preserve"> companies</w:t>
      </w:r>
      <w:r w:rsidR="00400D5B">
        <w:rPr>
          <w:color w:val="1F1A17"/>
          <w:lang w:val="en-IN" w:eastAsia="en-IN"/>
        </w:rPr>
        <w:t>based on c</w:t>
      </w:r>
      <w:r w:rsidR="00400D5B" w:rsidRPr="00C26935">
        <w:rPr>
          <w:color w:val="1F1A17"/>
          <w:lang w:val="en-IN" w:eastAsia="en-IN"/>
        </w:rPr>
        <w:t>onfirmation from candidates and</w:t>
      </w:r>
      <w:r w:rsidR="00400D5B">
        <w:rPr>
          <w:color w:val="1F1A17"/>
          <w:lang w:val="en-IN" w:eastAsia="en-IN"/>
        </w:rPr>
        <w:t xml:space="preserve"> companies</w:t>
      </w:r>
    </w:p>
    <w:p w:rsidR="0036037E" w:rsidRPr="00DE33EE" w:rsidRDefault="0036037E" w:rsidP="00C26935">
      <w:pPr>
        <w:pStyle w:val="BodyTextIndent"/>
        <w:spacing w:line="480" w:lineRule="auto"/>
        <w:ind w:left="0" w:right="-613"/>
        <w:rPr>
          <w:color w:val="1F1A17"/>
          <w:sz w:val="20"/>
          <w:lang w:val="en-IN" w:eastAsia="en-IN"/>
        </w:rPr>
      </w:pPr>
    </w:p>
    <w:p w:rsidR="0036037E" w:rsidRPr="00C26935" w:rsidRDefault="0036037E" w:rsidP="00C26935">
      <w:pPr>
        <w:pStyle w:val="BodyTextIndent"/>
        <w:spacing w:line="480" w:lineRule="auto"/>
        <w:ind w:left="0" w:right="-613"/>
        <w:rPr>
          <w:color w:val="1F1A17"/>
          <w:lang w:val="en-IN" w:eastAsia="en-IN"/>
        </w:rPr>
      </w:pPr>
      <w:r w:rsidRPr="00C26935">
        <w:rPr>
          <w:color w:val="1F1A17"/>
          <w:lang w:val="en-IN" w:eastAsia="en-IN"/>
        </w:rPr>
        <w:t xml:space="preserve">12) </w:t>
      </w:r>
      <w:r w:rsidR="00EB500C">
        <w:rPr>
          <w:color w:val="1F1A17"/>
          <w:lang w:val="en-IN" w:eastAsia="en-IN"/>
        </w:rPr>
        <w:t>Obtaining monthly feedback, a</w:t>
      </w:r>
      <w:r w:rsidR="00400D5B">
        <w:rPr>
          <w:color w:val="1F1A17"/>
          <w:lang w:val="en-IN" w:eastAsia="en-IN"/>
        </w:rPr>
        <w:t xml:space="preserve">nalysis of </w:t>
      </w:r>
      <w:r w:rsidRPr="00C26935">
        <w:rPr>
          <w:color w:val="1F1A17"/>
          <w:lang w:val="en-IN" w:eastAsia="en-IN"/>
        </w:rPr>
        <w:t xml:space="preserve">feedback and disbursement of </w:t>
      </w:r>
      <w:r w:rsidR="00B26507" w:rsidRPr="00C26935">
        <w:rPr>
          <w:color w:val="1F1A17"/>
          <w:lang w:val="en-IN" w:eastAsia="en-IN"/>
        </w:rPr>
        <w:t xml:space="preserve">monthly </w:t>
      </w:r>
      <w:r w:rsidRPr="00C26935">
        <w:rPr>
          <w:color w:val="1F1A17"/>
          <w:lang w:val="en-IN" w:eastAsia="en-IN"/>
        </w:rPr>
        <w:t>stipend to the candidates</w:t>
      </w:r>
    </w:p>
    <w:p w:rsidR="00A22437" w:rsidRPr="00DE33EE" w:rsidRDefault="00A22437" w:rsidP="00C26935">
      <w:pPr>
        <w:pStyle w:val="BodyTextIndent"/>
        <w:spacing w:line="480" w:lineRule="auto"/>
        <w:ind w:left="0" w:right="-613"/>
        <w:rPr>
          <w:color w:val="1F1A17"/>
          <w:sz w:val="20"/>
          <w:lang w:val="en-IN" w:eastAsia="en-IN"/>
        </w:rPr>
      </w:pPr>
    </w:p>
    <w:p w:rsidR="00A22437" w:rsidRPr="00C26935" w:rsidRDefault="00A22437" w:rsidP="00C26935">
      <w:pPr>
        <w:pStyle w:val="BodyTextIndent"/>
        <w:spacing w:line="480" w:lineRule="auto"/>
        <w:ind w:left="0" w:right="-613"/>
        <w:rPr>
          <w:color w:val="1F1A17"/>
          <w:lang w:val="en-IN" w:eastAsia="en-IN"/>
        </w:rPr>
      </w:pPr>
      <w:r w:rsidRPr="00C26935">
        <w:rPr>
          <w:color w:val="1F1A17"/>
          <w:lang w:val="en-IN" w:eastAsia="en-IN"/>
        </w:rPr>
        <w:t>13) Preparation of final report based on the 6 months feedback of all candidates and certificate</w:t>
      </w:r>
      <w:r w:rsidR="007424E5">
        <w:rPr>
          <w:color w:val="1F1A17"/>
          <w:lang w:val="en-IN" w:eastAsia="en-IN"/>
        </w:rPr>
        <w:t>s</w:t>
      </w:r>
      <w:r w:rsidR="00880045" w:rsidRPr="00C26935">
        <w:rPr>
          <w:color w:val="1F1A17"/>
          <w:lang w:val="en-IN" w:eastAsia="en-IN"/>
        </w:rPr>
        <w:t xml:space="preserve">to be issued </w:t>
      </w:r>
      <w:r w:rsidRPr="00C26935">
        <w:rPr>
          <w:color w:val="1F1A17"/>
          <w:lang w:val="en-IN" w:eastAsia="en-IN"/>
        </w:rPr>
        <w:t>to all candidates</w:t>
      </w:r>
    </w:p>
    <w:p w:rsidR="001613C4" w:rsidRPr="00C26935" w:rsidRDefault="001613C4" w:rsidP="00C26935">
      <w:pPr>
        <w:pStyle w:val="BodyTextIndent"/>
        <w:spacing w:line="480" w:lineRule="auto"/>
        <w:ind w:left="0" w:right="-613"/>
        <w:rPr>
          <w:color w:val="1F1A17"/>
          <w:lang w:val="en-IN" w:eastAsia="en-IN"/>
        </w:rPr>
      </w:pPr>
    </w:p>
    <w:p w:rsidR="00593B96" w:rsidRDefault="00593B96">
      <w:pPr>
        <w:rPr>
          <w:rFonts w:ascii="Arial" w:eastAsia="Times New Roman" w:hAnsi="Arial" w:cs="Arial"/>
          <w:b/>
          <w:color w:val="1F1A17"/>
          <w:sz w:val="24"/>
          <w:szCs w:val="24"/>
          <w:lang w:eastAsia="en-IN"/>
        </w:rPr>
      </w:pPr>
      <w:r>
        <w:rPr>
          <w:b/>
          <w:color w:val="1F1A17"/>
          <w:lang w:eastAsia="en-IN"/>
        </w:rPr>
        <w:br w:type="page"/>
      </w:r>
    </w:p>
    <w:p w:rsidR="0008090F" w:rsidRPr="00C26935" w:rsidRDefault="00A22437" w:rsidP="00C26935">
      <w:pPr>
        <w:pStyle w:val="BodyTextIndent"/>
        <w:spacing w:line="480" w:lineRule="auto"/>
        <w:ind w:left="0" w:right="-613"/>
        <w:rPr>
          <w:b/>
          <w:color w:val="1F1A17"/>
          <w:lang w:val="en-IN" w:eastAsia="en-IN"/>
        </w:rPr>
      </w:pPr>
      <w:r w:rsidRPr="00C26935">
        <w:rPr>
          <w:b/>
          <w:color w:val="1F1A17"/>
          <w:lang w:val="en-IN" w:eastAsia="en-IN"/>
        </w:rPr>
        <w:lastRenderedPageBreak/>
        <w:t>B) Sel</w:t>
      </w:r>
      <w:r w:rsidR="003850C0" w:rsidRPr="00C26935">
        <w:rPr>
          <w:b/>
          <w:color w:val="1F1A17"/>
          <w:lang w:val="en-IN" w:eastAsia="en-IN"/>
        </w:rPr>
        <w:t>e</w:t>
      </w:r>
      <w:r w:rsidRPr="00C26935">
        <w:rPr>
          <w:b/>
          <w:color w:val="1F1A17"/>
          <w:lang w:val="en-IN" w:eastAsia="en-IN"/>
        </w:rPr>
        <w:t xml:space="preserve">ction of </w:t>
      </w:r>
      <w:r w:rsidR="00EB500C">
        <w:rPr>
          <w:b/>
          <w:color w:val="1F1A17"/>
          <w:lang w:val="en-IN" w:eastAsia="en-IN"/>
        </w:rPr>
        <w:t xml:space="preserve">trainer </w:t>
      </w:r>
      <w:r w:rsidRPr="00C26935">
        <w:rPr>
          <w:b/>
          <w:color w:val="1F1A17"/>
          <w:lang w:val="en-IN" w:eastAsia="en-IN"/>
        </w:rPr>
        <w:t>companies</w:t>
      </w:r>
    </w:p>
    <w:p w:rsidR="00B638A4" w:rsidRPr="00C26935" w:rsidRDefault="00B638A4" w:rsidP="00C26935">
      <w:pPr>
        <w:pStyle w:val="BodyTextIndent"/>
        <w:spacing w:line="480" w:lineRule="auto"/>
        <w:ind w:left="0" w:right="-613"/>
        <w:rPr>
          <w:b/>
          <w:color w:val="1F1A17"/>
          <w:lang w:val="en-IN" w:eastAsia="en-IN"/>
        </w:rPr>
      </w:pPr>
    </w:p>
    <w:p w:rsidR="00A22437" w:rsidRPr="00C26935" w:rsidRDefault="00A22437" w:rsidP="00C26935">
      <w:pPr>
        <w:pStyle w:val="BodyTextIndent"/>
        <w:spacing w:line="480" w:lineRule="auto"/>
        <w:ind w:left="0" w:right="-613"/>
        <w:rPr>
          <w:color w:val="1F1A17"/>
          <w:lang w:val="en-IN" w:eastAsia="en-IN"/>
        </w:rPr>
      </w:pPr>
      <w:r w:rsidRPr="00C26935">
        <w:rPr>
          <w:color w:val="1F1A17"/>
          <w:lang w:val="en-IN" w:eastAsia="en-IN"/>
        </w:rPr>
        <w:t xml:space="preserve">1) Advertisement </w:t>
      </w:r>
      <w:r w:rsidR="00571FD2" w:rsidRPr="00C26935">
        <w:rPr>
          <w:color w:val="1F1A17"/>
          <w:lang w:val="en-IN" w:eastAsia="en-IN"/>
        </w:rPr>
        <w:t xml:space="preserve">on </w:t>
      </w:r>
      <w:r w:rsidRPr="00C26935">
        <w:rPr>
          <w:color w:val="1F1A17"/>
          <w:lang w:val="en-IN" w:eastAsia="en-IN"/>
        </w:rPr>
        <w:t xml:space="preserve">all India </w:t>
      </w:r>
      <w:r w:rsidR="00571FD2" w:rsidRPr="00C26935">
        <w:rPr>
          <w:color w:val="1F1A17"/>
          <w:lang w:val="en-IN" w:eastAsia="en-IN"/>
        </w:rPr>
        <w:t>basis</w:t>
      </w:r>
      <w:r w:rsidR="00593B96">
        <w:rPr>
          <w:color w:val="1F1A17"/>
          <w:lang w:val="en-IN" w:eastAsia="en-IN"/>
        </w:rPr>
        <w:t>seeking</w:t>
      </w:r>
      <w:r w:rsidR="00571FD2" w:rsidRPr="00C26935">
        <w:rPr>
          <w:color w:val="1F1A17"/>
          <w:lang w:val="en-IN" w:eastAsia="en-IN"/>
        </w:rPr>
        <w:t xml:space="preserve"> requisition</w:t>
      </w:r>
      <w:r w:rsidR="0057705B" w:rsidRPr="00C26935">
        <w:rPr>
          <w:color w:val="1F1A17"/>
          <w:lang w:val="en-IN" w:eastAsia="en-IN"/>
        </w:rPr>
        <w:t xml:space="preserve"> for trainees from </w:t>
      </w:r>
      <w:r w:rsidRPr="00C26935">
        <w:rPr>
          <w:color w:val="1F1A17"/>
          <w:lang w:val="en-IN" w:eastAsia="en-IN"/>
        </w:rPr>
        <w:t>interested companies</w:t>
      </w:r>
    </w:p>
    <w:p w:rsidR="00BB6319" w:rsidRPr="00C26935" w:rsidRDefault="00BB6319" w:rsidP="00C26935">
      <w:pPr>
        <w:pStyle w:val="BodyTextIndent"/>
        <w:spacing w:line="480" w:lineRule="auto"/>
        <w:ind w:left="0" w:right="-613"/>
        <w:rPr>
          <w:color w:val="1F1A17"/>
          <w:lang w:val="en-IN" w:eastAsia="en-IN"/>
        </w:rPr>
      </w:pPr>
    </w:p>
    <w:p w:rsidR="00BB6319" w:rsidRPr="00C26935" w:rsidRDefault="00A22437" w:rsidP="00C26935">
      <w:pPr>
        <w:pStyle w:val="BodyTextIndent"/>
        <w:spacing w:line="480" w:lineRule="auto"/>
        <w:ind w:left="0" w:right="-613"/>
        <w:rPr>
          <w:color w:val="1F1A17"/>
          <w:lang w:val="en-IN" w:eastAsia="en-IN"/>
        </w:rPr>
      </w:pPr>
      <w:r w:rsidRPr="00C26935">
        <w:rPr>
          <w:color w:val="1F1A17"/>
          <w:lang w:val="en-IN" w:eastAsia="en-IN"/>
        </w:rPr>
        <w:t xml:space="preserve">2) Screening of companies requisition based on the </w:t>
      </w:r>
      <w:r w:rsidR="00204C02" w:rsidRPr="00C26935">
        <w:rPr>
          <w:color w:val="1F1A17"/>
          <w:lang w:val="en-IN" w:eastAsia="en-IN"/>
        </w:rPr>
        <w:t>expertise and facilities available in the companies for hands on traini</w:t>
      </w:r>
      <w:r w:rsidR="00593B96">
        <w:rPr>
          <w:color w:val="1F1A17"/>
          <w:lang w:val="en-IN" w:eastAsia="en-IN"/>
        </w:rPr>
        <w:t>ng.</w:t>
      </w:r>
    </w:p>
    <w:p w:rsidR="00A22437" w:rsidRPr="00C26935" w:rsidRDefault="00A22437" w:rsidP="00C26935">
      <w:pPr>
        <w:pStyle w:val="BodyTextIndent"/>
        <w:spacing w:line="480" w:lineRule="auto"/>
        <w:ind w:left="0" w:right="-613"/>
        <w:rPr>
          <w:color w:val="1F1A17"/>
          <w:lang w:val="en-IN" w:eastAsia="en-IN"/>
        </w:rPr>
      </w:pPr>
    </w:p>
    <w:p w:rsidR="00204C02" w:rsidRPr="00C26935" w:rsidRDefault="00593B96" w:rsidP="00C26935">
      <w:pPr>
        <w:pStyle w:val="BodyTextIndent"/>
        <w:spacing w:line="480" w:lineRule="auto"/>
        <w:ind w:left="0" w:right="-613"/>
        <w:rPr>
          <w:color w:val="1F1A17"/>
          <w:lang w:val="en-IN" w:eastAsia="en-IN"/>
        </w:rPr>
      </w:pPr>
      <w:r>
        <w:rPr>
          <w:color w:val="1F1A17"/>
          <w:lang w:val="en-IN" w:eastAsia="en-IN"/>
        </w:rPr>
        <w:t xml:space="preserve">3) Display </w:t>
      </w:r>
      <w:r w:rsidR="00204C02" w:rsidRPr="00C26935">
        <w:rPr>
          <w:color w:val="1F1A17"/>
          <w:lang w:val="en-IN" w:eastAsia="en-IN"/>
        </w:rPr>
        <w:t xml:space="preserve">list of </w:t>
      </w:r>
      <w:r>
        <w:rPr>
          <w:color w:val="1F1A17"/>
          <w:lang w:val="en-IN" w:eastAsia="en-IN"/>
        </w:rPr>
        <w:t xml:space="preserve">eligible </w:t>
      </w:r>
      <w:r w:rsidR="00204C02" w:rsidRPr="00C26935">
        <w:rPr>
          <w:color w:val="1F1A17"/>
          <w:lang w:val="en-IN" w:eastAsia="en-IN"/>
        </w:rPr>
        <w:t xml:space="preserve">companies after screening on website </w:t>
      </w:r>
    </w:p>
    <w:p w:rsidR="00880045" w:rsidRPr="00C26935" w:rsidRDefault="00880045" w:rsidP="00C26935">
      <w:pPr>
        <w:pStyle w:val="BodyTextIndent"/>
        <w:spacing w:line="480" w:lineRule="auto"/>
        <w:ind w:left="0" w:right="-613"/>
        <w:rPr>
          <w:color w:val="1F1A17"/>
          <w:lang w:val="en-IN" w:eastAsia="en-IN"/>
        </w:rPr>
      </w:pPr>
    </w:p>
    <w:p w:rsidR="00204C02" w:rsidRDefault="00EB500C" w:rsidP="00C26935">
      <w:pPr>
        <w:pStyle w:val="BodyTextIndent"/>
        <w:spacing w:line="480" w:lineRule="auto"/>
        <w:ind w:left="0" w:right="-613"/>
        <w:rPr>
          <w:color w:val="1F1A17"/>
          <w:lang w:val="en-IN" w:eastAsia="en-IN"/>
        </w:rPr>
      </w:pPr>
      <w:r>
        <w:rPr>
          <w:color w:val="1F1A17"/>
          <w:lang w:val="en-IN" w:eastAsia="en-IN"/>
        </w:rPr>
        <w:t>4) Inform all</w:t>
      </w:r>
      <w:r w:rsidR="00204C02" w:rsidRPr="00C26935">
        <w:rPr>
          <w:color w:val="1F1A17"/>
          <w:lang w:val="en-IN" w:eastAsia="en-IN"/>
        </w:rPr>
        <w:t xml:space="preserve"> companies about placement of probable no. of candidates for trainin</w:t>
      </w:r>
      <w:r w:rsidR="00593B96">
        <w:rPr>
          <w:color w:val="1F1A17"/>
          <w:lang w:val="en-IN" w:eastAsia="en-IN"/>
        </w:rPr>
        <w:t>g</w:t>
      </w:r>
    </w:p>
    <w:p w:rsidR="00593B96" w:rsidRPr="00C26935" w:rsidRDefault="00593B96" w:rsidP="00C26935">
      <w:pPr>
        <w:pStyle w:val="BodyTextIndent"/>
        <w:spacing w:line="480" w:lineRule="auto"/>
        <w:ind w:left="0" w:right="-613"/>
        <w:rPr>
          <w:color w:val="1F1A17"/>
          <w:lang w:val="en-IN" w:eastAsia="en-IN"/>
        </w:rPr>
      </w:pPr>
    </w:p>
    <w:p w:rsidR="00204C02" w:rsidRPr="00C26935" w:rsidRDefault="00593B96" w:rsidP="00C26935">
      <w:pPr>
        <w:pStyle w:val="BodyTextIndent"/>
        <w:spacing w:line="480" w:lineRule="auto"/>
        <w:ind w:left="0" w:right="-613"/>
        <w:rPr>
          <w:color w:val="1F1A17"/>
          <w:lang w:val="en-IN" w:eastAsia="en-IN"/>
        </w:rPr>
      </w:pPr>
      <w:r>
        <w:rPr>
          <w:color w:val="1F1A17"/>
          <w:lang w:val="en-IN" w:eastAsia="en-IN"/>
        </w:rPr>
        <w:t>5</w:t>
      </w:r>
      <w:r w:rsidR="00204C02" w:rsidRPr="00C26935">
        <w:rPr>
          <w:color w:val="1F1A17"/>
          <w:lang w:val="en-IN" w:eastAsia="en-IN"/>
        </w:rPr>
        <w:t xml:space="preserve">) Inform date of joining of candidates to </w:t>
      </w:r>
      <w:r w:rsidR="00D45D85" w:rsidRPr="00C26935">
        <w:rPr>
          <w:color w:val="1F1A17"/>
          <w:lang w:val="en-IN" w:eastAsia="en-IN"/>
        </w:rPr>
        <w:t xml:space="preserve">the selected </w:t>
      </w:r>
      <w:r w:rsidR="00204C02" w:rsidRPr="00C26935">
        <w:rPr>
          <w:color w:val="1F1A17"/>
          <w:lang w:val="en-IN" w:eastAsia="en-IN"/>
        </w:rPr>
        <w:t xml:space="preserve">companies </w:t>
      </w:r>
    </w:p>
    <w:p w:rsidR="00204C02" w:rsidRPr="00C26935" w:rsidRDefault="00204C02" w:rsidP="00C26935">
      <w:pPr>
        <w:pStyle w:val="BodyTextIndent"/>
        <w:spacing w:line="480" w:lineRule="auto"/>
        <w:ind w:left="0" w:right="-613"/>
        <w:rPr>
          <w:color w:val="1F1A17"/>
          <w:lang w:val="en-IN" w:eastAsia="en-IN"/>
        </w:rPr>
      </w:pPr>
    </w:p>
    <w:p w:rsidR="00204C02" w:rsidRPr="00C26935" w:rsidRDefault="00593B96" w:rsidP="00C26935">
      <w:pPr>
        <w:pStyle w:val="BodyTextIndent"/>
        <w:spacing w:line="480" w:lineRule="auto"/>
        <w:ind w:left="0" w:right="-613"/>
        <w:rPr>
          <w:color w:val="1F1A17"/>
          <w:lang w:val="en-IN" w:eastAsia="en-IN"/>
        </w:rPr>
      </w:pPr>
      <w:r>
        <w:rPr>
          <w:color w:val="1F1A17"/>
          <w:lang w:val="en-IN" w:eastAsia="en-IN"/>
        </w:rPr>
        <w:t>6</w:t>
      </w:r>
      <w:r w:rsidR="00204C02" w:rsidRPr="00C26935">
        <w:rPr>
          <w:color w:val="1F1A17"/>
          <w:lang w:val="en-IN" w:eastAsia="en-IN"/>
        </w:rPr>
        <w:t xml:space="preserve">) </w:t>
      </w:r>
      <w:r w:rsidR="009C1E1F">
        <w:rPr>
          <w:color w:val="1F1A17"/>
          <w:lang w:val="en-IN" w:eastAsia="en-IN"/>
        </w:rPr>
        <w:t>Obtaining feedback, a</w:t>
      </w:r>
      <w:r>
        <w:rPr>
          <w:color w:val="1F1A17"/>
          <w:lang w:val="en-IN" w:eastAsia="en-IN"/>
        </w:rPr>
        <w:t xml:space="preserve">nalysis of </w:t>
      </w:r>
      <w:r w:rsidR="00204C02" w:rsidRPr="00C26935">
        <w:rPr>
          <w:color w:val="1F1A17"/>
          <w:lang w:val="en-IN" w:eastAsia="en-IN"/>
        </w:rPr>
        <w:t xml:space="preserve">feedback and </w:t>
      </w:r>
      <w:r w:rsidR="00CB5D6F" w:rsidRPr="00C26935">
        <w:rPr>
          <w:color w:val="1F1A17"/>
          <w:lang w:val="en-IN" w:eastAsia="en-IN"/>
        </w:rPr>
        <w:t xml:space="preserve">timely </w:t>
      </w:r>
      <w:r w:rsidR="00204C02" w:rsidRPr="00C26935">
        <w:rPr>
          <w:color w:val="1F1A17"/>
          <w:lang w:val="en-IN" w:eastAsia="en-IN"/>
        </w:rPr>
        <w:t xml:space="preserve">disbursement of </w:t>
      </w:r>
      <w:r w:rsidR="00CB5D6F" w:rsidRPr="00C26935">
        <w:rPr>
          <w:color w:val="1F1A17"/>
          <w:lang w:val="en-IN" w:eastAsia="en-IN"/>
        </w:rPr>
        <w:t>bench fee</w:t>
      </w:r>
      <w:r>
        <w:rPr>
          <w:color w:val="1F1A17"/>
          <w:lang w:val="en-IN" w:eastAsia="en-IN"/>
        </w:rPr>
        <w:t xml:space="preserve"> to the companies</w:t>
      </w:r>
    </w:p>
    <w:p w:rsidR="00A22437" w:rsidRPr="00C26935" w:rsidRDefault="00A22437" w:rsidP="00C26935">
      <w:pPr>
        <w:pStyle w:val="BodyTextIndent"/>
        <w:spacing w:line="480" w:lineRule="auto"/>
        <w:ind w:left="0" w:right="-613"/>
        <w:rPr>
          <w:color w:val="1F1A17"/>
          <w:lang w:val="en-IN" w:eastAsia="en-IN"/>
        </w:rPr>
      </w:pPr>
    </w:p>
    <w:p w:rsidR="00204C02" w:rsidRPr="00C26935" w:rsidRDefault="00593B96" w:rsidP="00C26935">
      <w:pPr>
        <w:pStyle w:val="BodyTextIndent"/>
        <w:spacing w:line="480" w:lineRule="auto"/>
        <w:ind w:left="0" w:right="-613"/>
        <w:rPr>
          <w:color w:val="1F1A17"/>
          <w:lang w:val="en-IN" w:eastAsia="en-IN"/>
        </w:rPr>
      </w:pPr>
      <w:r>
        <w:rPr>
          <w:color w:val="1F1A17"/>
          <w:lang w:val="en-IN" w:eastAsia="en-IN"/>
        </w:rPr>
        <w:t>7</w:t>
      </w:r>
      <w:r w:rsidR="00204C02" w:rsidRPr="00C26935">
        <w:rPr>
          <w:color w:val="1F1A17"/>
          <w:lang w:val="en-IN" w:eastAsia="en-IN"/>
        </w:rPr>
        <w:t>) Submission of final report of all the candidates by companies and analysis</w:t>
      </w:r>
    </w:p>
    <w:p w:rsidR="00DE33EE" w:rsidRDefault="00DE33EE" w:rsidP="00C26935">
      <w:pPr>
        <w:pStyle w:val="BodyTextIndent"/>
        <w:spacing w:line="480" w:lineRule="auto"/>
        <w:ind w:left="0" w:right="-613"/>
        <w:rPr>
          <w:b/>
          <w:color w:val="1F1A17"/>
          <w:lang w:val="en-IN" w:eastAsia="en-IN"/>
        </w:rPr>
      </w:pPr>
    </w:p>
    <w:p w:rsidR="00204C02" w:rsidRPr="00C26935" w:rsidRDefault="00DE33EE" w:rsidP="00C26935">
      <w:pPr>
        <w:pStyle w:val="BodyTextIndent"/>
        <w:spacing w:line="480" w:lineRule="auto"/>
        <w:ind w:left="0" w:right="-613"/>
        <w:rPr>
          <w:b/>
          <w:color w:val="1F1A17"/>
          <w:lang w:val="en-IN" w:eastAsia="en-IN"/>
        </w:rPr>
      </w:pPr>
      <w:r>
        <w:rPr>
          <w:b/>
          <w:color w:val="1F1A17"/>
          <w:lang w:val="en-IN" w:eastAsia="en-IN"/>
        </w:rPr>
        <w:t>C</w:t>
      </w:r>
      <w:r w:rsidR="00B638A4" w:rsidRPr="00C26935">
        <w:rPr>
          <w:b/>
          <w:color w:val="1F1A17"/>
          <w:lang w:val="en-IN" w:eastAsia="en-IN"/>
        </w:rPr>
        <w:t xml:space="preserve">) </w:t>
      </w:r>
      <w:r w:rsidR="00204C02" w:rsidRPr="00C26935">
        <w:rPr>
          <w:b/>
          <w:color w:val="1F1A17"/>
          <w:lang w:val="en-IN" w:eastAsia="en-IN"/>
        </w:rPr>
        <w:t>Online examination</w:t>
      </w:r>
      <w:r w:rsidR="00880045" w:rsidRPr="00C26935">
        <w:rPr>
          <w:b/>
          <w:color w:val="1F1A17"/>
          <w:lang w:val="en-IN" w:eastAsia="en-IN"/>
        </w:rPr>
        <w:t xml:space="preserve"> and evaluation system</w:t>
      </w:r>
    </w:p>
    <w:p w:rsidR="00880045" w:rsidRPr="00C26935" w:rsidRDefault="00880045" w:rsidP="00C26935">
      <w:pPr>
        <w:pStyle w:val="BodyTextIndent"/>
        <w:spacing w:line="480" w:lineRule="auto"/>
        <w:ind w:left="142" w:right="-613"/>
      </w:pPr>
      <w:r w:rsidRPr="00C26935">
        <w:rPr>
          <w:color w:val="2C2C2C"/>
        </w:rPr>
        <w:t>The eligible candidate</w:t>
      </w:r>
      <w:r w:rsidR="007F6095">
        <w:rPr>
          <w:color w:val="2C2C2C"/>
        </w:rPr>
        <w:t>s</w:t>
      </w:r>
      <w:r w:rsidRPr="00C26935">
        <w:rPr>
          <w:color w:val="2C2C2C"/>
        </w:rPr>
        <w:t xml:space="preserve"> will be required to appear in </w:t>
      </w:r>
      <w:r w:rsidR="007F6095">
        <w:rPr>
          <w:color w:val="2C2C2C"/>
        </w:rPr>
        <w:t xml:space="preserve">an </w:t>
      </w:r>
      <w:r w:rsidRPr="00C26935">
        <w:rPr>
          <w:color w:val="2C2C2C"/>
        </w:rPr>
        <w:t xml:space="preserve">online examination based on multiple choice questions paper. Online examination will be organized in </w:t>
      </w:r>
      <w:r w:rsidR="007F6095">
        <w:rPr>
          <w:color w:val="2C2C2C"/>
        </w:rPr>
        <w:t xml:space="preserve">different parts of </w:t>
      </w:r>
      <w:r w:rsidRPr="00C26935">
        <w:rPr>
          <w:color w:val="2C2C2C"/>
        </w:rPr>
        <w:t xml:space="preserve">country to evaluate the ability of candidates in: (i) General Aptitude (ii) Reasoning and English grammar (iii) Basic Science and </w:t>
      </w:r>
      <w:proofErr w:type="gramStart"/>
      <w:r w:rsidRPr="00C26935">
        <w:rPr>
          <w:color w:val="2C2C2C"/>
        </w:rPr>
        <w:t>(iv) Biotechnology</w:t>
      </w:r>
      <w:proofErr w:type="gramEnd"/>
      <w:r w:rsidRPr="00C26935">
        <w:rPr>
          <w:color w:val="2C2C2C"/>
        </w:rPr>
        <w:t>.</w:t>
      </w:r>
      <w:r w:rsidRPr="00C26935">
        <w:t xml:space="preserve"> This online examination </w:t>
      </w:r>
      <w:r w:rsidRPr="00C26935">
        <w:lastRenderedPageBreak/>
        <w:t>system</w:t>
      </w:r>
      <w:r w:rsidR="007F6095">
        <w:t xml:space="preserve"> is expected to p</w:t>
      </w:r>
      <w:r w:rsidRPr="00C26935">
        <w:t>rovide a uniform, transparent, rapid and cost effective system for further shortlisting of candidates.</w:t>
      </w:r>
    </w:p>
    <w:p w:rsidR="00880045" w:rsidRPr="00C26935" w:rsidRDefault="00880045" w:rsidP="00C26935">
      <w:pPr>
        <w:pStyle w:val="BodyTextIndent"/>
        <w:spacing w:line="480" w:lineRule="auto"/>
        <w:ind w:left="0" w:right="-613"/>
      </w:pPr>
    </w:p>
    <w:p w:rsidR="00880045" w:rsidRPr="00C26935" w:rsidRDefault="00DE33EE" w:rsidP="00C26935">
      <w:pPr>
        <w:pStyle w:val="BodyTextIndent"/>
        <w:spacing w:line="480" w:lineRule="auto"/>
        <w:ind w:left="0" w:right="-613"/>
        <w:rPr>
          <w:b/>
          <w:color w:val="1F1A17"/>
          <w:lang w:val="en-IN" w:eastAsia="en-IN"/>
        </w:rPr>
      </w:pPr>
      <w:r>
        <w:rPr>
          <w:b/>
        </w:rPr>
        <w:t>D</w:t>
      </w:r>
      <w:r w:rsidR="00880045" w:rsidRPr="00C26935">
        <w:rPr>
          <w:b/>
        </w:rPr>
        <w:t>) Personal Interview</w:t>
      </w:r>
    </w:p>
    <w:p w:rsidR="00A22437" w:rsidRPr="00C26935" w:rsidRDefault="00880045" w:rsidP="00C26935">
      <w:pPr>
        <w:pStyle w:val="BodyTextIndent"/>
        <w:spacing w:line="480" w:lineRule="auto"/>
        <w:ind w:left="142" w:right="-613"/>
        <w:rPr>
          <w:b/>
          <w:color w:val="1F1A17"/>
          <w:lang w:val="en-IN" w:eastAsia="en-IN"/>
        </w:rPr>
      </w:pPr>
      <w:r w:rsidRPr="00C26935">
        <w:t xml:space="preserve">Agency will be expected to </w:t>
      </w:r>
      <w:r w:rsidR="00FA4851">
        <w:t>organise</w:t>
      </w:r>
      <w:r w:rsidRPr="00C26935">
        <w:t xml:space="preserve"> interview</w:t>
      </w:r>
      <w:r w:rsidR="00FA4851">
        <w:t>s</w:t>
      </w:r>
      <w:r w:rsidRPr="00C26935">
        <w:t xml:space="preserve"> in different city/zone for final selection of candidates. A selection committee comprising </w:t>
      </w:r>
      <w:r w:rsidR="00FA4851">
        <w:t xml:space="preserve">of </w:t>
      </w:r>
      <w:r w:rsidRPr="00C26935">
        <w:t>three to four subject experts from academia, industries and one DBT representative</w:t>
      </w:r>
      <w:r w:rsidR="00CB5D6F" w:rsidRPr="00C26935">
        <w:t xml:space="preserve"> will be constituted</w:t>
      </w:r>
      <w:r w:rsidR="00FA4851">
        <w:t xml:space="preserve"> for each centre and based on no. of candidates, multiple committees may be required.</w:t>
      </w:r>
    </w:p>
    <w:p w:rsidR="00A22437" w:rsidRPr="00C26935" w:rsidRDefault="00A22437" w:rsidP="00C26935">
      <w:pPr>
        <w:pStyle w:val="BodyTextIndent"/>
        <w:spacing w:line="480" w:lineRule="auto"/>
        <w:ind w:left="0" w:right="-613"/>
        <w:rPr>
          <w:b/>
          <w:color w:val="1F1A17"/>
          <w:lang w:val="en-IN" w:eastAsia="en-IN"/>
        </w:rPr>
      </w:pPr>
    </w:p>
    <w:p w:rsidR="0008090F" w:rsidRPr="00C26935" w:rsidRDefault="0080692F" w:rsidP="00C26935">
      <w:pPr>
        <w:pStyle w:val="BodyTextIndent"/>
        <w:spacing w:line="480" w:lineRule="auto"/>
        <w:ind w:left="0" w:right="-613"/>
        <w:rPr>
          <w:b/>
          <w:color w:val="1F1A17"/>
          <w:lang w:val="en-IN" w:eastAsia="en-IN"/>
        </w:rPr>
      </w:pPr>
      <w:r w:rsidRPr="00C26935">
        <w:rPr>
          <w:b/>
          <w:color w:val="1F1A17"/>
          <w:lang w:val="en-IN" w:eastAsia="en-IN"/>
        </w:rPr>
        <w:t>E) Monitoring of Training Program</w:t>
      </w:r>
    </w:p>
    <w:p w:rsidR="0080692F" w:rsidRPr="00C26935" w:rsidRDefault="0080692F" w:rsidP="00C26935">
      <w:pPr>
        <w:pStyle w:val="BodyTextIndent"/>
        <w:spacing w:line="480" w:lineRule="auto"/>
        <w:ind w:left="142" w:right="-613"/>
      </w:pPr>
      <w:r w:rsidRPr="00C26935">
        <w:t xml:space="preserve">Agency will be expected to arrange </w:t>
      </w:r>
      <w:r w:rsidR="00CB5D6F" w:rsidRPr="00C26935">
        <w:t xml:space="preserve">site </w:t>
      </w:r>
      <w:r w:rsidRPr="00C26935">
        <w:t xml:space="preserve">visit </w:t>
      </w:r>
      <w:r w:rsidR="00FA4851">
        <w:t xml:space="preserve">of </w:t>
      </w:r>
      <w:r w:rsidR="00CB5D6F" w:rsidRPr="00C26935">
        <w:t xml:space="preserve">companies by </w:t>
      </w:r>
      <w:r w:rsidRPr="00C26935">
        <w:t>subject expert</w:t>
      </w:r>
      <w:r w:rsidR="00FA4851">
        <w:t>s</w:t>
      </w:r>
      <w:r w:rsidRPr="00C26935">
        <w:t xml:space="preserve"> from nearby institution</w:t>
      </w:r>
      <w:r w:rsidR="00FA4851">
        <w:t>s. C</w:t>
      </w:r>
      <w:r w:rsidR="00CB5D6F" w:rsidRPr="00C26935">
        <w:t xml:space="preserve">omplaints from either the candidates / </w:t>
      </w:r>
      <w:r w:rsidR="007935F0" w:rsidRPr="00C26935">
        <w:t xml:space="preserve">or </w:t>
      </w:r>
      <w:r w:rsidR="00290FC8">
        <w:t xml:space="preserve">companies to be </w:t>
      </w:r>
      <w:r w:rsidR="00CB5D6F" w:rsidRPr="00C26935">
        <w:t>resolved immediately in consultation with DBT.</w:t>
      </w:r>
    </w:p>
    <w:p w:rsidR="0080692F" w:rsidRPr="009C1E1F" w:rsidRDefault="0080692F" w:rsidP="00C26935">
      <w:pPr>
        <w:pStyle w:val="BodyTextIndent"/>
        <w:spacing w:line="480" w:lineRule="auto"/>
        <w:ind w:left="0" w:right="-613"/>
        <w:rPr>
          <w:color w:val="1F1A17"/>
          <w:sz w:val="16"/>
          <w:lang w:val="en-IN" w:eastAsia="en-IN"/>
        </w:rPr>
      </w:pPr>
    </w:p>
    <w:p w:rsidR="00CB5D6F" w:rsidRPr="00C26935" w:rsidRDefault="00CB5D6F" w:rsidP="00C26935">
      <w:pPr>
        <w:pStyle w:val="BodyTextIndent"/>
        <w:spacing w:line="480" w:lineRule="auto"/>
        <w:ind w:left="0" w:right="-613"/>
        <w:rPr>
          <w:b/>
          <w:color w:val="1F1A17"/>
          <w:lang w:val="en-IN" w:eastAsia="en-IN"/>
        </w:rPr>
      </w:pPr>
      <w:r w:rsidRPr="00C26935">
        <w:rPr>
          <w:b/>
          <w:color w:val="1F1A17"/>
          <w:lang w:val="en-IN" w:eastAsia="en-IN"/>
        </w:rPr>
        <w:t>F) Online Feedback of candidates and trainer companies</w:t>
      </w:r>
    </w:p>
    <w:p w:rsidR="00C26935" w:rsidRDefault="00E2460F" w:rsidP="009C1E1F">
      <w:pPr>
        <w:pStyle w:val="BodyTextIndent"/>
        <w:spacing w:line="480" w:lineRule="auto"/>
        <w:ind w:left="142" w:right="-613"/>
        <w:rPr>
          <w:b/>
        </w:rPr>
      </w:pPr>
      <w:r>
        <w:rPr>
          <w:color w:val="1F1A17"/>
          <w:lang w:val="en-IN" w:eastAsia="en-IN"/>
        </w:rPr>
        <w:t>O</w:t>
      </w:r>
      <w:r w:rsidR="00CB5D6F" w:rsidRPr="00C26935">
        <w:rPr>
          <w:color w:val="1F1A17"/>
          <w:lang w:val="en-IN" w:eastAsia="en-IN"/>
        </w:rPr>
        <w:t>nline</w:t>
      </w:r>
      <w:r w:rsidR="00536580" w:rsidRPr="00C26935">
        <w:rPr>
          <w:color w:val="1F1A17"/>
          <w:lang w:val="en-IN" w:eastAsia="en-IN"/>
        </w:rPr>
        <w:t xml:space="preserve"> feedback </w:t>
      </w:r>
      <w:r>
        <w:rPr>
          <w:color w:val="1F1A17"/>
          <w:lang w:val="en-IN" w:eastAsia="en-IN"/>
        </w:rPr>
        <w:t xml:space="preserve">to be obtained from candidates </w:t>
      </w:r>
      <w:r w:rsidR="00B638A4" w:rsidRPr="00C26935">
        <w:rPr>
          <w:color w:val="1F1A17"/>
          <w:lang w:val="en-IN" w:eastAsia="en-IN"/>
        </w:rPr>
        <w:t>every monthand</w:t>
      </w:r>
      <w:r w:rsidR="00536580" w:rsidRPr="00C26935">
        <w:rPr>
          <w:color w:val="1F1A17"/>
          <w:lang w:val="en-IN" w:eastAsia="en-IN"/>
        </w:rPr>
        <w:t xml:space="preserve"> supervisor </w:t>
      </w:r>
      <w:r>
        <w:rPr>
          <w:color w:val="1F1A17"/>
          <w:lang w:val="en-IN" w:eastAsia="en-IN"/>
        </w:rPr>
        <w:t xml:space="preserve">from company </w:t>
      </w:r>
      <w:r w:rsidR="00536580" w:rsidRPr="00C26935">
        <w:rPr>
          <w:color w:val="1F1A17"/>
          <w:lang w:val="en-IN" w:eastAsia="en-IN"/>
        </w:rPr>
        <w:t xml:space="preserve">is required to </w:t>
      </w:r>
      <w:r>
        <w:rPr>
          <w:color w:val="1F1A17"/>
          <w:lang w:val="en-IN" w:eastAsia="en-IN"/>
        </w:rPr>
        <w:t xml:space="preserve">submit online evaluation of monthly </w:t>
      </w:r>
      <w:r w:rsidR="00536580" w:rsidRPr="00C26935">
        <w:rPr>
          <w:color w:val="1F1A17"/>
          <w:lang w:val="en-IN" w:eastAsia="en-IN"/>
        </w:rPr>
        <w:t xml:space="preserve">performance </w:t>
      </w:r>
      <w:r>
        <w:rPr>
          <w:color w:val="1F1A17"/>
          <w:lang w:val="en-IN" w:eastAsia="en-IN"/>
        </w:rPr>
        <w:t xml:space="preserve">of </w:t>
      </w:r>
      <w:r w:rsidR="00536580" w:rsidRPr="00C26935">
        <w:rPr>
          <w:color w:val="1F1A17"/>
          <w:lang w:val="en-IN" w:eastAsia="en-IN"/>
        </w:rPr>
        <w:t xml:space="preserve">students. The student feedback and company evaluation is </w:t>
      </w:r>
      <w:r>
        <w:rPr>
          <w:color w:val="1F1A17"/>
          <w:lang w:val="en-IN" w:eastAsia="en-IN"/>
        </w:rPr>
        <w:t xml:space="preserve">to be </w:t>
      </w:r>
      <w:r w:rsidR="00536580" w:rsidRPr="00C26935">
        <w:rPr>
          <w:color w:val="1F1A17"/>
          <w:lang w:val="en-IN" w:eastAsia="en-IN"/>
        </w:rPr>
        <w:t xml:space="preserve">judged using a 5-point scale given as A,B,C,D and E that is interpreted as ‘ Excellent’, ‘Very Good’, ‘Good’, ‘Average’, and ‘Poor’. </w:t>
      </w:r>
    </w:p>
    <w:p w:rsidR="00801CC4" w:rsidRDefault="00801CC4">
      <w:pPr>
        <w:rPr>
          <w:rFonts w:ascii="Arial" w:eastAsia="Times New Roman" w:hAnsi="Arial" w:cs="Arial"/>
          <w:b/>
          <w:sz w:val="24"/>
          <w:szCs w:val="24"/>
          <w:lang w:val="en-US"/>
        </w:rPr>
      </w:pPr>
      <w:r>
        <w:rPr>
          <w:b/>
        </w:rPr>
        <w:br w:type="page"/>
      </w:r>
    </w:p>
    <w:p w:rsidR="0008090F" w:rsidRPr="00C26935" w:rsidRDefault="0008090F" w:rsidP="00C26935">
      <w:pPr>
        <w:pStyle w:val="BodyTextIndent"/>
        <w:ind w:left="0" w:right="-613"/>
        <w:jc w:val="center"/>
        <w:rPr>
          <w:b/>
        </w:rPr>
      </w:pPr>
      <w:r w:rsidRPr="00C26935">
        <w:rPr>
          <w:b/>
        </w:rPr>
        <w:lastRenderedPageBreak/>
        <w:t>DEPARTMENT OF BIOTECHNOLOGY</w:t>
      </w:r>
    </w:p>
    <w:p w:rsidR="0008090F" w:rsidRPr="00C26935" w:rsidRDefault="0008090F" w:rsidP="00C26935">
      <w:pPr>
        <w:spacing w:after="0" w:line="240" w:lineRule="auto"/>
        <w:ind w:left="-567" w:right="-998"/>
        <w:jc w:val="center"/>
        <w:rPr>
          <w:rFonts w:ascii="Arial" w:hAnsi="Arial" w:cs="Arial"/>
          <w:b/>
          <w:sz w:val="24"/>
          <w:szCs w:val="24"/>
        </w:rPr>
      </w:pPr>
      <w:r w:rsidRPr="00C26935">
        <w:rPr>
          <w:rFonts w:ascii="Arial" w:hAnsi="Arial" w:cs="Arial"/>
          <w:b/>
          <w:sz w:val="24"/>
          <w:szCs w:val="24"/>
        </w:rPr>
        <w:t>(HRD DIVISION)</w:t>
      </w:r>
    </w:p>
    <w:p w:rsidR="0008090F" w:rsidRPr="00C26935" w:rsidRDefault="0008090F" w:rsidP="00C26935">
      <w:pPr>
        <w:pStyle w:val="Heading1"/>
        <w:spacing w:line="480" w:lineRule="auto"/>
        <w:ind w:left="-567" w:right="-613"/>
        <w:jc w:val="center"/>
        <w:rPr>
          <w:rFonts w:ascii="Arial" w:hAnsi="Arial" w:cs="Arial"/>
          <w:sz w:val="24"/>
          <w:szCs w:val="24"/>
        </w:rPr>
      </w:pPr>
      <w:proofErr w:type="spellStart"/>
      <w:r w:rsidRPr="00C26935">
        <w:rPr>
          <w:rFonts w:ascii="Arial" w:hAnsi="Arial" w:cs="Arial"/>
          <w:sz w:val="24"/>
          <w:szCs w:val="24"/>
        </w:rPr>
        <w:t>Proforma</w:t>
      </w:r>
      <w:proofErr w:type="spellEnd"/>
      <w:r w:rsidRPr="00C26935">
        <w:rPr>
          <w:rFonts w:ascii="Arial" w:hAnsi="Arial" w:cs="Arial"/>
          <w:sz w:val="24"/>
          <w:szCs w:val="24"/>
        </w:rPr>
        <w:t xml:space="preserve"> for Submission of Proposal for Implementation</w:t>
      </w:r>
      <w:r w:rsidR="003A4006" w:rsidRPr="00C26935">
        <w:rPr>
          <w:rFonts w:ascii="Arial" w:hAnsi="Arial" w:cs="Arial"/>
          <w:sz w:val="24"/>
          <w:szCs w:val="24"/>
        </w:rPr>
        <w:t xml:space="preserve"> and coordination</w:t>
      </w:r>
      <w:r w:rsidRPr="00C26935">
        <w:rPr>
          <w:rFonts w:ascii="Arial" w:hAnsi="Arial" w:cs="Arial"/>
          <w:sz w:val="24"/>
          <w:szCs w:val="24"/>
        </w:rPr>
        <w:t xml:space="preserve"> of Biotech Industrial Training Program </w:t>
      </w:r>
      <w:r w:rsidR="00493C7D" w:rsidRPr="00C26935">
        <w:rPr>
          <w:rFonts w:ascii="Arial" w:hAnsi="Arial" w:cs="Arial"/>
          <w:sz w:val="24"/>
          <w:szCs w:val="24"/>
        </w:rPr>
        <w:t>for F. Y. 20</w:t>
      </w:r>
      <w:r w:rsidR="00AC2CCF" w:rsidRPr="00C26935">
        <w:rPr>
          <w:rFonts w:ascii="Arial" w:hAnsi="Arial" w:cs="Arial"/>
          <w:sz w:val="24"/>
          <w:szCs w:val="24"/>
        </w:rPr>
        <w:t>17-</w:t>
      </w:r>
      <w:proofErr w:type="gramStart"/>
      <w:r w:rsidR="00AC2CCF" w:rsidRPr="00C26935">
        <w:rPr>
          <w:rFonts w:ascii="Arial" w:hAnsi="Arial" w:cs="Arial"/>
          <w:sz w:val="24"/>
          <w:szCs w:val="24"/>
        </w:rPr>
        <w:t>18  to</w:t>
      </w:r>
      <w:proofErr w:type="gramEnd"/>
      <w:r w:rsidR="00AC2CCF" w:rsidRPr="00C26935">
        <w:rPr>
          <w:rFonts w:ascii="Arial" w:hAnsi="Arial" w:cs="Arial"/>
          <w:sz w:val="24"/>
          <w:szCs w:val="24"/>
        </w:rPr>
        <w:t xml:space="preserve"> 2019-20</w:t>
      </w:r>
    </w:p>
    <w:p w:rsidR="0008090F" w:rsidRPr="00C26935" w:rsidRDefault="0008090F" w:rsidP="00C26935">
      <w:pPr>
        <w:pStyle w:val="Heading1"/>
        <w:spacing w:line="480" w:lineRule="auto"/>
        <w:ind w:left="-284" w:right="-897"/>
        <w:jc w:val="both"/>
        <w:rPr>
          <w:rFonts w:ascii="Arial" w:hAnsi="Arial" w:cs="Arial"/>
          <w:b w:val="0"/>
          <w:sz w:val="24"/>
          <w:szCs w:val="24"/>
        </w:rPr>
      </w:pPr>
      <w:r w:rsidRPr="00C26935">
        <w:rPr>
          <w:rFonts w:ascii="Arial" w:hAnsi="Arial" w:cs="Arial"/>
          <w:b w:val="0"/>
          <w:sz w:val="24"/>
          <w:szCs w:val="24"/>
        </w:rPr>
        <w:t>Proposal for Implementation of Biotech Industrial Training Program at National Levelshould be su</w:t>
      </w:r>
      <w:r w:rsidR="00493C7D" w:rsidRPr="00C26935">
        <w:rPr>
          <w:rFonts w:ascii="Arial" w:hAnsi="Arial" w:cs="Arial"/>
          <w:b w:val="0"/>
          <w:sz w:val="24"/>
          <w:szCs w:val="24"/>
        </w:rPr>
        <w:t xml:space="preserve">bmitted in enclosed DBT format </w:t>
      </w:r>
      <w:r w:rsidR="00E2460F">
        <w:rPr>
          <w:rFonts w:ascii="Arial" w:hAnsi="Arial" w:cs="Arial"/>
          <w:b w:val="0"/>
          <w:sz w:val="24"/>
          <w:szCs w:val="24"/>
        </w:rPr>
        <w:t>(</w:t>
      </w:r>
      <w:r w:rsidR="00657EC2" w:rsidRPr="00C26935">
        <w:rPr>
          <w:rFonts w:ascii="Arial" w:hAnsi="Arial" w:cs="Arial"/>
          <w:b w:val="0"/>
          <w:sz w:val="24"/>
          <w:szCs w:val="24"/>
        </w:rPr>
        <w:t>10</w:t>
      </w:r>
      <w:r w:rsidRPr="00C26935">
        <w:rPr>
          <w:rFonts w:ascii="Arial" w:hAnsi="Arial" w:cs="Arial"/>
          <w:b w:val="0"/>
          <w:sz w:val="24"/>
          <w:szCs w:val="24"/>
        </w:rPr>
        <w:t xml:space="preserve"> copies, back-to-back </w:t>
      </w:r>
      <w:r w:rsidR="00493C7D" w:rsidRPr="00C26935">
        <w:rPr>
          <w:rFonts w:ascii="Arial" w:hAnsi="Arial" w:cs="Arial"/>
          <w:b w:val="0"/>
          <w:sz w:val="24"/>
          <w:szCs w:val="24"/>
        </w:rPr>
        <w:t>print &amp; soft cover page</w:t>
      </w:r>
      <w:r w:rsidRPr="00C26935">
        <w:rPr>
          <w:rFonts w:ascii="Arial" w:hAnsi="Arial" w:cs="Arial"/>
          <w:b w:val="0"/>
          <w:sz w:val="24"/>
          <w:szCs w:val="24"/>
        </w:rPr>
        <w:t xml:space="preserve"> forwarded through</w:t>
      </w:r>
      <w:r w:rsidR="00493C7D" w:rsidRPr="00C26935">
        <w:rPr>
          <w:rFonts w:ascii="Arial" w:hAnsi="Arial" w:cs="Arial"/>
          <w:b w:val="0"/>
          <w:sz w:val="24"/>
          <w:szCs w:val="24"/>
        </w:rPr>
        <w:t xml:space="preserve"> the executive authority of the </w:t>
      </w:r>
      <w:r w:rsidR="00CA186A" w:rsidRPr="00C26935">
        <w:rPr>
          <w:rFonts w:ascii="Arial" w:hAnsi="Arial" w:cs="Arial"/>
          <w:b w:val="0"/>
          <w:sz w:val="24"/>
          <w:szCs w:val="24"/>
        </w:rPr>
        <w:t>institute/organization/agency</w:t>
      </w:r>
      <w:r w:rsidR="00950B78" w:rsidRPr="00C26935">
        <w:rPr>
          <w:rFonts w:ascii="Arial" w:hAnsi="Arial" w:cs="Arial"/>
          <w:b w:val="0"/>
          <w:sz w:val="24"/>
          <w:szCs w:val="24"/>
        </w:rPr>
        <w:t>)</w:t>
      </w:r>
    </w:p>
    <w:p w:rsidR="0008090F" w:rsidRPr="00C26935" w:rsidRDefault="0008090F" w:rsidP="00C26935">
      <w:pPr>
        <w:spacing w:line="480" w:lineRule="auto"/>
        <w:ind w:right="-897"/>
        <w:jc w:val="both"/>
        <w:rPr>
          <w:rFonts w:ascii="Arial" w:hAnsi="Arial" w:cs="Arial"/>
          <w:sz w:val="24"/>
          <w:szCs w:val="24"/>
        </w:rPr>
      </w:pPr>
    </w:p>
    <w:p w:rsidR="00CA186A" w:rsidRPr="00C26935" w:rsidRDefault="00CA186A" w:rsidP="00C26935">
      <w:pPr>
        <w:spacing w:line="480" w:lineRule="auto"/>
        <w:ind w:left="-426" w:right="125"/>
        <w:jc w:val="both"/>
        <w:rPr>
          <w:rFonts w:ascii="Arial" w:hAnsi="Arial" w:cs="Arial"/>
          <w:b/>
          <w:sz w:val="24"/>
          <w:szCs w:val="24"/>
        </w:rPr>
      </w:pPr>
      <w:r w:rsidRPr="00C26935">
        <w:rPr>
          <w:rFonts w:ascii="Arial" w:hAnsi="Arial" w:cs="Arial"/>
          <w:b/>
          <w:sz w:val="24"/>
          <w:szCs w:val="24"/>
        </w:rPr>
        <w:t>Part A- Technical Bid</w:t>
      </w:r>
    </w:p>
    <w:p w:rsidR="0008090F" w:rsidRPr="00C26935" w:rsidRDefault="0008090F" w:rsidP="00C26935">
      <w:pPr>
        <w:pStyle w:val="ListParagraph"/>
        <w:numPr>
          <w:ilvl w:val="0"/>
          <w:numId w:val="3"/>
        </w:numPr>
        <w:spacing w:line="480" w:lineRule="auto"/>
        <w:ind w:left="-142"/>
        <w:rPr>
          <w:rFonts w:ascii="Arial" w:hAnsi="Arial" w:cs="Arial"/>
          <w:sz w:val="24"/>
          <w:szCs w:val="24"/>
        </w:rPr>
      </w:pPr>
      <w:r w:rsidRPr="00C26935">
        <w:rPr>
          <w:rFonts w:ascii="Arial" w:hAnsi="Arial" w:cs="Arial"/>
          <w:sz w:val="24"/>
          <w:szCs w:val="24"/>
        </w:rPr>
        <w:t>Name of th</w:t>
      </w:r>
      <w:r w:rsidR="00657EC2" w:rsidRPr="00C26935">
        <w:rPr>
          <w:rFonts w:ascii="Arial" w:hAnsi="Arial" w:cs="Arial"/>
          <w:sz w:val="24"/>
          <w:szCs w:val="24"/>
        </w:rPr>
        <w:t>e Institute/Organization/Agency</w:t>
      </w:r>
      <w:r w:rsidRPr="00C26935">
        <w:rPr>
          <w:rFonts w:ascii="Arial" w:hAnsi="Arial" w:cs="Arial"/>
          <w:sz w:val="24"/>
          <w:szCs w:val="24"/>
        </w:rPr>
        <w:t>:</w:t>
      </w:r>
    </w:p>
    <w:p w:rsidR="0008090F" w:rsidRPr="00C26935" w:rsidRDefault="0008090F" w:rsidP="00C26935">
      <w:pPr>
        <w:pStyle w:val="ListParagraph"/>
        <w:numPr>
          <w:ilvl w:val="0"/>
          <w:numId w:val="3"/>
        </w:numPr>
        <w:spacing w:line="480" w:lineRule="auto"/>
        <w:ind w:left="-142"/>
        <w:rPr>
          <w:rFonts w:ascii="Arial" w:hAnsi="Arial" w:cs="Arial"/>
          <w:sz w:val="24"/>
          <w:szCs w:val="24"/>
        </w:rPr>
      </w:pPr>
      <w:r w:rsidRPr="00C26935">
        <w:rPr>
          <w:rFonts w:ascii="Arial" w:hAnsi="Arial" w:cs="Arial"/>
          <w:sz w:val="24"/>
          <w:szCs w:val="24"/>
        </w:rPr>
        <w:t>Name &amp; Designation and  Address of the Head of the institute/Organization/Agency: (Telephone No.</w:t>
      </w:r>
      <w:r w:rsidR="00E2460F">
        <w:rPr>
          <w:rFonts w:ascii="Arial" w:hAnsi="Arial" w:cs="Arial"/>
          <w:sz w:val="24"/>
          <w:szCs w:val="24"/>
        </w:rPr>
        <w:t>,</w:t>
      </w:r>
      <w:r w:rsidRPr="00C26935">
        <w:rPr>
          <w:rFonts w:ascii="Arial" w:hAnsi="Arial" w:cs="Arial"/>
          <w:sz w:val="24"/>
          <w:szCs w:val="24"/>
        </w:rPr>
        <w:t xml:space="preserve"> Office and Residence with code, </w:t>
      </w:r>
    </w:p>
    <w:p w:rsidR="0008090F" w:rsidRPr="00C26935" w:rsidRDefault="0008090F" w:rsidP="00C26935">
      <w:pPr>
        <w:pStyle w:val="ListParagraph"/>
        <w:spacing w:line="480" w:lineRule="auto"/>
        <w:ind w:left="-142"/>
        <w:rPr>
          <w:rFonts w:ascii="Arial" w:hAnsi="Arial" w:cs="Arial"/>
          <w:sz w:val="24"/>
          <w:szCs w:val="24"/>
        </w:rPr>
      </w:pPr>
      <w:proofErr w:type="gramStart"/>
      <w:r w:rsidRPr="00C26935">
        <w:rPr>
          <w:rFonts w:ascii="Arial" w:hAnsi="Arial" w:cs="Arial"/>
          <w:sz w:val="24"/>
          <w:szCs w:val="24"/>
        </w:rPr>
        <w:t>Fax, Mobile.</w:t>
      </w:r>
      <w:proofErr w:type="gramEnd"/>
      <w:r w:rsidRPr="00C26935">
        <w:rPr>
          <w:rFonts w:ascii="Arial" w:hAnsi="Arial" w:cs="Arial"/>
          <w:sz w:val="24"/>
          <w:szCs w:val="24"/>
        </w:rPr>
        <w:t xml:space="preserve"> No., E-mail etc.)</w:t>
      </w:r>
    </w:p>
    <w:p w:rsidR="0008090F" w:rsidRPr="00C26935" w:rsidRDefault="0008090F" w:rsidP="00C26935">
      <w:pPr>
        <w:pStyle w:val="ListParagraph"/>
        <w:spacing w:line="480" w:lineRule="auto"/>
        <w:ind w:left="-142"/>
        <w:rPr>
          <w:rFonts w:ascii="Arial" w:hAnsi="Arial" w:cs="Arial"/>
          <w:sz w:val="24"/>
          <w:szCs w:val="24"/>
        </w:rPr>
      </w:pPr>
    </w:p>
    <w:p w:rsidR="00CA186A" w:rsidRPr="00C26935" w:rsidRDefault="0008090F" w:rsidP="00C26935">
      <w:pPr>
        <w:pStyle w:val="ListParagraph"/>
        <w:spacing w:line="480" w:lineRule="auto"/>
        <w:ind w:left="-142"/>
        <w:rPr>
          <w:rFonts w:ascii="Arial" w:hAnsi="Arial" w:cs="Arial"/>
          <w:sz w:val="24"/>
          <w:szCs w:val="24"/>
        </w:rPr>
      </w:pPr>
      <w:r w:rsidRPr="00C26935">
        <w:rPr>
          <w:rFonts w:ascii="Arial" w:hAnsi="Arial" w:cs="Arial"/>
          <w:sz w:val="24"/>
          <w:szCs w:val="24"/>
        </w:rPr>
        <w:t xml:space="preserve">Name &amp; Designation and Address of </w:t>
      </w:r>
      <w:r w:rsidR="00950B78" w:rsidRPr="00C26935">
        <w:rPr>
          <w:rFonts w:ascii="Arial" w:hAnsi="Arial" w:cs="Arial"/>
          <w:sz w:val="24"/>
          <w:szCs w:val="24"/>
        </w:rPr>
        <w:t>Program</w:t>
      </w:r>
      <w:r w:rsidR="00CA186A" w:rsidRPr="00C26935">
        <w:rPr>
          <w:rFonts w:ascii="Arial" w:hAnsi="Arial" w:cs="Arial"/>
          <w:sz w:val="24"/>
          <w:szCs w:val="24"/>
        </w:rPr>
        <w:t xml:space="preserve"> </w:t>
      </w:r>
      <w:proofErr w:type="gramStart"/>
      <w:r w:rsidR="00CA186A" w:rsidRPr="00C26935">
        <w:rPr>
          <w:rFonts w:ascii="Arial" w:hAnsi="Arial" w:cs="Arial"/>
          <w:sz w:val="24"/>
          <w:szCs w:val="24"/>
        </w:rPr>
        <w:t>Coordinator(</w:t>
      </w:r>
      <w:proofErr w:type="gramEnd"/>
      <w:r w:rsidR="00CA186A" w:rsidRPr="00C26935">
        <w:rPr>
          <w:rFonts w:ascii="Arial" w:hAnsi="Arial" w:cs="Arial"/>
          <w:sz w:val="24"/>
          <w:szCs w:val="24"/>
        </w:rPr>
        <w:t>Telephone No. with code, Fax, Mobile. No., E-mail etc.):</w:t>
      </w:r>
    </w:p>
    <w:p w:rsidR="004569A6" w:rsidRPr="00C26935" w:rsidRDefault="004569A6" w:rsidP="00C26935">
      <w:pPr>
        <w:pStyle w:val="ListParagraph"/>
        <w:spacing w:line="480" w:lineRule="auto"/>
        <w:ind w:left="-142"/>
        <w:rPr>
          <w:rFonts w:ascii="Arial" w:hAnsi="Arial" w:cs="Arial"/>
          <w:sz w:val="24"/>
          <w:szCs w:val="24"/>
        </w:rPr>
      </w:pPr>
    </w:p>
    <w:p w:rsidR="00CA186A" w:rsidRPr="00C26935" w:rsidRDefault="00CA186A" w:rsidP="00C26935">
      <w:pPr>
        <w:pStyle w:val="ListParagraph"/>
        <w:numPr>
          <w:ilvl w:val="0"/>
          <w:numId w:val="3"/>
        </w:numPr>
        <w:spacing w:line="480" w:lineRule="auto"/>
        <w:ind w:left="-142"/>
        <w:rPr>
          <w:rFonts w:ascii="Arial" w:hAnsi="Arial" w:cs="Arial"/>
          <w:sz w:val="24"/>
          <w:szCs w:val="24"/>
        </w:rPr>
      </w:pPr>
      <w:r w:rsidRPr="00C26935">
        <w:rPr>
          <w:rFonts w:ascii="Arial" w:hAnsi="Arial" w:cs="Arial"/>
          <w:sz w:val="24"/>
          <w:szCs w:val="24"/>
        </w:rPr>
        <w:t>Brief profile</w:t>
      </w:r>
      <w:r w:rsidR="0008090F" w:rsidRPr="00C26935">
        <w:rPr>
          <w:rFonts w:ascii="Arial" w:hAnsi="Arial" w:cs="Arial"/>
          <w:sz w:val="24"/>
          <w:szCs w:val="24"/>
        </w:rPr>
        <w:t xml:space="preserve"> of Institute/Organization/Agency </w:t>
      </w:r>
      <w:r w:rsidRPr="00C26935">
        <w:rPr>
          <w:rFonts w:ascii="Arial" w:hAnsi="Arial" w:cs="Arial"/>
          <w:sz w:val="24"/>
          <w:szCs w:val="24"/>
        </w:rPr>
        <w:t xml:space="preserve">(One page summary): </w:t>
      </w:r>
    </w:p>
    <w:p w:rsidR="00CA186A" w:rsidRPr="00C26935" w:rsidRDefault="00CA186A" w:rsidP="00C26935">
      <w:pPr>
        <w:pStyle w:val="ListParagraph"/>
        <w:spacing w:line="480" w:lineRule="auto"/>
        <w:ind w:left="-142"/>
        <w:rPr>
          <w:rFonts w:ascii="Arial" w:hAnsi="Arial" w:cs="Arial"/>
          <w:sz w:val="24"/>
          <w:szCs w:val="24"/>
        </w:rPr>
      </w:pPr>
    </w:p>
    <w:p w:rsidR="00CA186A" w:rsidRPr="00C26935" w:rsidRDefault="00CA186A" w:rsidP="00C26935">
      <w:pPr>
        <w:pStyle w:val="ListParagraph"/>
        <w:numPr>
          <w:ilvl w:val="0"/>
          <w:numId w:val="3"/>
        </w:numPr>
        <w:spacing w:line="480" w:lineRule="auto"/>
        <w:ind w:left="-142" w:right="-897"/>
        <w:jc w:val="both"/>
        <w:rPr>
          <w:rFonts w:ascii="Arial" w:hAnsi="Arial" w:cs="Arial"/>
          <w:sz w:val="24"/>
          <w:szCs w:val="24"/>
        </w:rPr>
      </w:pPr>
      <w:r w:rsidRPr="00C26935">
        <w:rPr>
          <w:rFonts w:ascii="Arial" w:hAnsi="Arial" w:cs="Arial"/>
          <w:sz w:val="24"/>
          <w:szCs w:val="24"/>
        </w:rPr>
        <w:t>Applicant’s capacity and capability to manage</w:t>
      </w:r>
      <w:r w:rsidR="0062345D" w:rsidRPr="00C26935">
        <w:rPr>
          <w:rFonts w:ascii="Arial" w:hAnsi="Arial" w:cs="Arial"/>
          <w:sz w:val="24"/>
          <w:szCs w:val="24"/>
        </w:rPr>
        <w:t xml:space="preserve"> outsourced programmes by Govt. agencies  (</w:t>
      </w:r>
      <w:r w:rsidR="000871A7" w:rsidRPr="00C26935">
        <w:rPr>
          <w:rFonts w:ascii="Arial" w:hAnsi="Arial" w:cs="Arial"/>
          <w:sz w:val="24"/>
          <w:szCs w:val="24"/>
        </w:rPr>
        <w:t xml:space="preserve">Please </w:t>
      </w:r>
      <w:r w:rsidR="00377223" w:rsidRPr="00C26935">
        <w:rPr>
          <w:rFonts w:ascii="Arial" w:hAnsi="Arial" w:cs="Arial"/>
          <w:sz w:val="24"/>
          <w:szCs w:val="24"/>
        </w:rPr>
        <w:t xml:space="preserve">substantiate </w:t>
      </w:r>
      <w:r w:rsidR="000871A7" w:rsidRPr="00C26935">
        <w:rPr>
          <w:rFonts w:ascii="Arial" w:hAnsi="Arial" w:cs="Arial"/>
          <w:sz w:val="24"/>
          <w:szCs w:val="24"/>
        </w:rPr>
        <w:t xml:space="preserve">such as name of Department , name of programme, nature of work, </w:t>
      </w:r>
      <w:r w:rsidR="00E2460F">
        <w:rPr>
          <w:rFonts w:ascii="Arial" w:hAnsi="Arial" w:cs="Arial"/>
          <w:sz w:val="24"/>
          <w:szCs w:val="24"/>
        </w:rPr>
        <w:t xml:space="preserve">duration </w:t>
      </w:r>
      <w:r w:rsidR="000871A7" w:rsidRPr="00C26935">
        <w:rPr>
          <w:rFonts w:ascii="Arial" w:hAnsi="Arial" w:cs="Arial"/>
          <w:sz w:val="24"/>
          <w:szCs w:val="24"/>
        </w:rPr>
        <w:t>funds managed</w:t>
      </w:r>
      <w:r w:rsidR="00216A1E">
        <w:rPr>
          <w:rFonts w:ascii="Arial" w:hAnsi="Arial" w:cs="Arial"/>
          <w:sz w:val="24"/>
          <w:szCs w:val="24"/>
        </w:rPr>
        <w:t xml:space="preserve">, </w:t>
      </w:r>
      <w:r w:rsidR="00E2460F">
        <w:rPr>
          <w:rFonts w:ascii="Arial" w:hAnsi="Arial" w:cs="Arial"/>
          <w:sz w:val="24"/>
          <w:szCs w:val="24"/>
        </w:rPr>
        <w:t>fee charged</w:t>
      </w:r>
      <w:r w:rsidR="00525D65" w:rsidRPr="00C26935">
        <w:rPr>
          <w:rFonts w:ascii="Arial" w:hAnsi="Arial" w:cs="Arial"/>
          <w:sz w:val="24"/>
          <w:szCs w:val="24"/>
        </w:rPr>
        <w:t xml:space="preserve"> etc.</w:t>
      </w:r>
      <w:r w:rsidR="0062345D" w:rsidRPr="00C26935">
        <w:rPr>
          <w:rFonts w:ascii="Arial" w:hAnsi="Arial" w:cs="Arial"/>
          <w:sz w:val="24"/>
          <w:szCs w:val="24"/>
        </w:rPr>
        <w:t>)</w:t>
      </w:r>
    </w:p>
    <w:p w:rsidR="00CA186A" w:rsidRPr="00C26935" w:rsidRDefault="00CA186A" w:rsidP="00C26935">
      <w:pPr>
        <w:pStyle w:val="ListParagraph"/>
        <w:spacing w:line="480" w:lineRule="auto"/>
        <w:ind w:left="-142" w:right="-897"/>
        <w:rPr>
          <w:rFonts w:ascii="Arial" w:hAnsi="Arial" w:cs="Arial"/>
          <w:sz w:val="24"/>
          <w:szCs w:val="24"/>
        </w:rPr>
      </w:pPr>
    </w:p>
    <w:p w:rsidR="00320CE7" w:rsidRPr="00C26935" w:rsidRDefault="0008090F" w:rsidP="00C26935">
      <w:pPr>
        <w:pStyle w:val="ListParagraph"/>
        <w:numPr>
          <w:ilvl w:val="0"/>
          <w:numId w:val="3"/>
        </w:numPr>
        <w:spacing w:line="480" w:lineRule="auto"/>
        <w:ind w:left="-142" w:right="-1180"/>
        <w:rPr>
          <w:rFonts w:ascii="Arial" w:hAnsi="Arial" w:cs="Arial"/>
          <w:sz w:val="24"/>
          <w:szCs w:val="24"/>
        </w:rPr>
      </w:pPr>
      <w:r w:rsidRPr="00C26935">
        <w:rPr>
          <w:rFonts w:ascii="Arial" w:hAnsi="Arial" w:cs="Arial"/>
          <w:sz w:val="24"/>
          <w:szCs w:val="24"/>
        </w:rPr>
        <w:t xml:space="preserve">Expertise and experience in implementation of </w:t>
      </w:r>
      <w:r w:rsidR="00DC4496" w:rsidRPr="00C26935">
        <w:rPr>
          <w:rFonts w:ascii="Arial" w:hAnsi="Arial" w:cs="Arial"/>
          <w:sz w:val="24"/>
          <w:szCs w:val="24"/>
        </w:rPr>
        <w:t xml:space="preserve">similar </w:t>
      </w:r>
      <w:r w:rsidRPr="00C26935">
        <w:rPr>
          <w:rFonts w:ascii="Arial" w:hAnsi="Arial" w:cs="Arial"/>
          <w:sz w:val="24"/>
          <w:szCs w:val="24"/>
        </w:rPr>
        <w:t>programs at national level</w:t>
      </w:r>
    </w:p>
    <w:p w:rsidR="00320CE7" w:rsidRPr="00C26935" w:rsidRDefault="00320CE7" w:rsidP="00C26935">
      <w:pPr>
        <w:pStyle w:val="ListParagraph"/>
        <w:spacing w:line="480" w:lineRule="auto"/>
        <w:ind w:left="-142" w:right="-1180"/>
        <w:rPr>
          <w:rFonts w:ascii="Arial" w:hAnsi="Arial" w:cs="Arial"/>
          <w:sz w:val="24"/>
          <w:szCs w:val="24"/>
        </w:rPr>
      </w:pPr>
    </w:p>
    <w:p w:rsidR="0008090F" w:rsidRPr="00C26935" w:rsidRDefault="00216A1E" w:rsidP="00C26935">
      <w:pPr>
        <w:pStyle w:val="ListParagraph"/>
        <w:numPr>
          <w:ilvl w:val="0"/>
          <w:numId w:val="3"/>
        </w:numPr>
        <w:spacing w:line="480" w:lineRule="auto"/>
        <w:ind w:left="-142" w:right="-1180"/>
        <w:rPr>
          <w:rFonts w:ascii="Arial" w:hAnsi="Arial" w:cs="Arial"/>
          <w:sz w:val="24"/>
          <w:szCs w:val="24"/>
        </w:rPr>
      </w:pPr>
      <w:r>
        <w:rPr>
          <w:rFonts w:ascii="Arial" w:hAnsi="Arial" w:cs="Arial"/>
          <w:sz w:val="24"/>
          <w:szCs w:val="24"/>
        </w:rPr>
        <w:lastRenderedPageBreak/>
        <w:t xml:space="preserve">Experience in handling volume </w:t>
      </w:r>
      <w:r w:rsidR="00873E43">
        <w:rPr>
          <w:rFonts w:ascii="Arial" w:hAnsi="Arial" w:cs="Arial"/>
          <w:sz w:val="24"/>
          <w:szCs w:val="24"/>
        </w:rPr>
        <w:t>of online application</w:t>
      </w:r>
      <w:r w:rsidR="006E449B" w:rsidRPr="00C26935">
        <w:rPr>
          <w:rFonts w:ascii="Arial" w:hAnsi="Arial" w:cs="Arial"/>
          <w:sz w:val="24"/>
          <w:szCs w:val="24"/>
        </w:rPr>
        <w:t>s, screening as per eligibility, number of candidates etc.</w:t>
      </w:r>
    </w:p>
    <w:p w:rsidR="0008090F" w:rsidRDefault="0008090F" w:rsidP="00C26935">
      <w:pPr>
        <w:pStyle w:val="ListParagraph"/>
        <w:numPr>
          <w:ilvl w:val="0"/>
          <w:numId w:val="3"/>
        </w:numPr>
        <w:spacing w:line="480" w:lineRule="auto"/>
        <w:ind w:left="-142" w:right="-1180"/>
        <w:rPr>
          <w:rFonts w:ascii="Arial" w:hAnsi="Arial" w:cs="Arial"/>
          <w:sz w:val="24"/>
          <w:szCs w:val="24"/>
        </w:rPr>
      </w:pPr>
      <w:r w:rsidRPr="00C26935">
        <w:rPr>
          <w:rFonts w:ascii="Arial" w:hAnsi="Arial" w:cs="Arial"/>
          <w:sz w:val="24"/>
          <w:szCs w:val="24"/>
        </w:rPr>
        <w:t xml:space="preserve">Facilities available </w:t>
      </w:r>
      <w:r w:rsidR="00FA487E" w:rsidRPr="00C26935">
        <w:rPr>
          <w:rFonts w:ascii="Arial" w:hAnsi="Arial" w:cs="Arial"/>
          <w:sz w:val="24"/>
          <w:szCs w:val="24"/>
        </w:rPr>
        <w:t xml:space="preserve">(infrastructure and manpower) </w:t>
      </w:r>
      <w:r w:rsidRPr="00C26935">
        <w:rPr>
          <w:rFonts w:ascii="Arial" w:hAnsi="Arial" w:cs="Arial"/>
          <w:sz w:val="24"/>
          <w:szCs w:val="24"/>
        </w:rPr>
        <w:t>with Institute/Organization/Agency</w:t>
      </w:r>
      <w:r w:rsidR="00950B78" w:rsidRPr="00C26935">
        <w:rPr>
          <w:rFonts w:ascii="Arial" w:hAnsi="Arial" w:cs="Arial"/>
          <w:sz w:val="24"/>
          <w:szCs w:val="24"/>
        </w:rPr>
        <w:t xml:space="preserve"> for implementation of program</w:t>
      </w:r>
      <w:r w:rsidRPr="00C26935">
        <w:rPr>
          <w:rFonts w:ascii="Arial" w:hAnsi="Arial" w:cs="Arial"/>
          <w:sz w:val="24"/>
          <w:szCs w:val="24"/>
        </w:rPr>
        <w:t xml:space="preserve">: </w:t>
      </w:r>
    </w:p>
    <w:p w:rsidR="00216A1E" w:rsidRDefault="00216A1E" w:rsidP="00216A1E">
      <w:pPr>
        <w:spacing w:line="480" w:lineRule="auto"/>
        <w:ind w:left="-450" w:right="-1180"/>
        <w:rPr>
          <w:rFonts w:ascii="Arial" w:hAnsi="Arial" w:cs="Arial"/>
          <w:b/>
          <w:sz w:val="24"/>
          <w:szCs w:val="24"/>
          <w:u w:val="single"/>
        </w:rPr>
      </w:pPr>
      <w:r w:rsidRPr="00216A1E">
        <w:rPr>
          <w:rFonts w:ascii="Arial" w:hAnsi="Arial" w:cs="Arial"/>
          <w:b/>
          <w:sz w:val="24"/>
          <w:szCs w:val="24"/>
          <w:u w:val="single"/>
        </w:rPr>
        <w:t>Manpower</w:t>
      </w:r>
    </w:p>
    <w:p w:rsidR="00216A1E" w:rsidRPr="00C26935" w:rsidRDefault="00216A1E" w:rsidP="00216A1E">
      <w:pPr>
        <w:pStyle w:val="ListParagraph"/>
        <w:numPr>
          <w:ilvl w:val="0"/>
          <w:numId w:val="7"/>
        </w:numPr>
        <w:spacing w:line="480" w:lineRule="auto"/>
        <w:ind w:left="0" w:right="-1180" w:hanging="450"/>
        <w:rPr>
          <w:rFonts w:ascii="Arial" w:hAnsi="Arial" w:cs="Arial"/>
          <w:sz w:val="24"/>
          <w:szCs w:val="24"/>
        </w:rPr>
      </w:pPr>
      <w:r w:rsidRPr="00C26935">
        <w:rPr>
          <w:rFonts w:ascii="Arial" w:hAnsi="Arial" w:cs="Arial"/>
          <w:sz w:val="24"/>
          <w:szCs w:val="24"/>
        </w:rPr>
        <w:t xml:space="preserve">Manpower details w.r.t. scientific background who are well conversant with the </w:t>
      </w:r>
      <w:r>
        <w:rPr>
          <w:rFonts w:ascii="Arial" w:hAnsi="Arial" w:cs="Arial"/>
          <w:sz w:val="24"/>
          <w:szCs w:val="24"/>
        </w:rPr>
        <w:t xml:space="preserve">field </w:t>
      </w:r>
      <w:r w:rsidRPr="00C26935">
        <w:rPr>
          <w:rFonts w:ascii="Arial" w:hAnsi="Arial" w:cs="Arial"/>
          <w:sz w:val="24"/>
          <w:szCs w:val="24"/>
        </w:rPr>
        <w:t>(available or to be recruited for training program), in</w:t>
      </w:r>
      <w:r>
        <w:rPr>
          <w:rFonts w:ascii="Arial" w:hAnsi="Arial" w:cs="Arial"/>
          <w:sz w:val="24"/>
          <w:szCs w:val="24"/>
        </w:rPr>
        <w:t xml:space="preserve">teract </w:t>
      </w:r>
      <w:r w:rsidR="00873E43">
        <w:rPr>
          <w:rFonts w:ascii="Arial" w:hAnsi="Arial" w:cs="Arial"/>
          <w:sz w:val="24"/>
          <w:szCs w:val="24"/>
        </w:rPr>
        <w:t xml:space="preserve">with experts, </w:t>
      </w:r>
      <w:r>
        <w:rPr>
          <w:rFonts w:ascii="Arial" w:hAnsi="Arial" w:cs="Arial"/>
          <w:sz w:val="24"/>
          <w:szCs w:val="24"/>
        </w:rPr>
        <w:t>preparation</w:t>
      </w:r>
      <w:r w:rsidR="00911B49">
        <w:rPr>
          <w:rFonts w:ascii="Arial" w:hAnsi="Arial" w:cs="Arial"/>
          <w:sz w:val="24"/>
          <w:szCs w:val="24"/>
        </w:rPr>
        <w:t xml:space="preserve">of </w:t>
      </w:r>
      <w:r w:rsidRPr="00C26935">
        <w:rPr>
          <w:rFonts w:ascii="Arial" w:hAnsi="Arial" w:cs="Arial"/>
          <w:sz w:val="24"/>
          <w:szCs w:val="24"/>
        </w:rPr>
        <w:t xml:space="preserve">agenda, minutes etc. </w:t>
      </w:r>
    </w:p>
    <w:p w:rsidR="00216A1E" w:rsidRPr="00932233" w:rsidRDefault="00216A1E" w:rsidP="00216A1E">
      <w:pPr>
        <w:pStyle w:val="ListParagraph"/>
        <w:numPr>
          <w:ilvl w:val="0"/>
          <w:numId w:val="7"/>
        </w:numPr>
        <w:spacing w:line="480" w:lineRule="auto"/>
        <w:ind w:left="0" w:right="-1180" w:hanging="450"/>
        <w:rPr>
          <w:rFonts w:ascii="Arial" w:hAnsi="Arial" w:cs="Arial"/>
          <w:b/>
          <w:sz w:val="24"/>
          <w:szCs w:val="24"/>
          <w:u w:val="single"/>
        </w:rPr>
      </w:pPr>
      <w:r w:rsidRPr="00C26935">
        <w:rPr>
          <w:rFonts w:ascii="Arial" w:hAnsi="Arial" w:cs="Arial"/>
          <w:sz w:val="24"/>
          <w:szCs w:val="24"/>
        </w:rPr>
        <w:t>Number and qualification of existing manpower including scientific, administrative and financial</w:t>
      </w:r>
      <w:r>
        <w:rPr>
          <w:rFonts w:ascii="Arial" w:hAnsi="Arial" w:cs="Arial"/>
          <w:sz w:val="24"/>
          <w:szCs w:val="24"/>
        </w:rPr>
        <w:t xml:space="preserve"> expertise</w:t>
      </w:r>
    </w:p>
    <w:p w:rsidR="00932233" w:rsidRDefault="00932233" w:rsidP="00932233">
      <w:pPr>
        <w:pStyle w:val="ListParagraph"/>
        <w:spacing w:line="480" w:lineRule="auto"/>
        <w:ind w:left="-450" w:right="-1180"/>
        <w:rPr>
          <w:rFonts w:ascii="Arial" w:eastAsiaTheme="minorHAnsi" w:hAnsi="Arial" w:cs="Arial"/>
          <w:b/>
          <w:sz w:val="24"/>
          <w:szCs w:val="24"/>
          <w:u w:val="single"/>
          <w:lang w:val="en-IN"/>
        </w:rPr>
      </w:pPr>
      <w:r w:rsidRPr="00932233">
        <w:rPr>
          <w:rFonts w:ascii="Arial" w:eastAsiaTheme="minorHAnsi" w:hAnsi="Arial" w:cs="Arial"/>
          <w:b/>
          <w:sz w:val="24"/>
          <w:szCs w:val="24"/>
          <w:u w:val="single"/>
          <w:lang w:val="en-IN"/>
        </w:rPr>
        <w:t>Networking and Experience</w:t>
      </w:r>
    </w:p>
    <w:p w:rsidR="00932233" w:rsidRPr="00C26935" w:rsidRDefault="00932233" w:rsidP="00932233">
      <w:pPr>
        <w:pStyle w:val="ListParagraph"/>
        <w:numPr>
          <w:ilvl w:val="0"/>
          <w:numId w:val="8"/>
        </w:numPr>
        <w:spacing w:line="480" w:lineRule="auto"/>
        <w:ind w:left="0" w:right="-1180" w:hanging="450"/>
        <w:rPr>
          <w:rFonts w:ascii="Arial" w:hAnsi="Arial" w:cs="Arial"/>
          <w:sz w:val="24"/>
          <w:szCs w:val="24"/>
        </w:rPr>
      </w:pPr>
      <w:r w:rsidRPr="00C26935">
        <w:rPr>
          <w:rFonts w:ascii="Arial" w:hAnsi="Arial" w:cs="Arial"/>
          <w:sz w:val="24"/>
          <w:szCs w:val="24"/>
        </w:rPr>
        <w:t>Existing network/collaboration. List of organization/Departments served during last 10 years</w:t>
      </w:r>
    </w:p>
    <w:p w:rsidR="00932233" w:rsidRDefault="00932233" w:rsidP="00932233">
      <w:pPr>
        <w:pStyle w:val="ListParagraph"/>
        <w:numPr>
          <w:ilvl w:val="0"/>
          <w:numId w:val="8"/>
        </w:numPr>
        <w:spacing w:line="480" w:lineRule="auto"/>
        <w:ind w:left="0" w:right="-1180" w:hanging="450"/>
        <w:rPr>
          <w:rFonts w:ascii="Arial" w:hAnsi="Arial" w:cs="Arial"/>
          <w:sz w:val="24"/>
          <w:szCs w:val="24"/>
        </w:rPr>
      </w:pPr>
      <w:r w:rsidRPr="00C26935">
        <w:rPr>
          <w:rFonts w:ascii="Arial" w:hAnsi="Arial" w:cs="Arial"/>
          <w:sz w:val="24"/>
          <w:szCs w:val="24"/>
        </w:rPr>
        <w:t>Completion/performance certificate for the projects executed by the agency for whom project implemented</w:t>
      </w:r>
    </w:p>
    <w:p w:rsidR="00932233" w:rsidRDefault="00932233" w:rsidP="00932233">
      <w:pPr>
        <w:pStyle w:val="ListParagraph"/>
        <w:spacing w:line="480" w:lineRule="auto"/>
        <w:ind w:left="-450" w:right="-1180"/>
        <w:rPr>
          <w:rFonts w:ascii="Arial" w:eastAsiaTheme="minorHAnsi" w:hAnsi="Arial" w:cs="Arial"/>
          <w:b/>
          <w:sz w:val="24"/>
          <w:szCs w:val="24"/>
          <w:u w:val="single"/>
          <w:lang w:val="en-IN"/>
        </w:rPr>
      </w:pPr>
      <w:r w:rsidRPr="00932233">
        <w:rPr>
          <w:rFonts w:ascii="Arial" w:eastAsiaTheme="minorHAnsi" w:hAnsi="Arial" w:cs="Arial"/>
          <w:b/>
          <w:sz w:val="24"/>
          <w:szCs w:val="24"/>
          <w:u w:val="single"/>
          <w:lang w:val="en-IN"/>
        </w:rPr>
        <w:t>Expertise</w:t>
      </w:r>
    </w:p>
    <w:p w:rsidR="00A62C04" w:rsidRPr="00C26935" w:rsidRDefault="00A62C04" w:rsidP="00A62C04">
      <w:pPr>
        <w:pStyle w:val="ListParagraph"/>
        <w:numPr>
          <w:ilvl w:val="0"/>
          <w:numId w:val="9"/>
        </w:numPr>
        <w:tabs>
          <w:tab w:val="left" w:pos="2610"/>
        </w:tabs>
        <w:spacing w:line="480" w:lineRule="auto"/>
        <w:ind w:left="0" w:right="-1180" w:hanging="450"/>
        <w:rPr>
          <w:rFonts w:ascii="Arial" w:hAnsi="Arial" w:cs="Arial"/>
          <w:sz w:val="24"/>
          <w:szCs w:val="24"/>
        </w:rPr>
      </w:pPr>
      <w:r w:rsidRPr="00C26935">
        <w:rPr>
          <w:rFonts w:ascii="Arial" w:hAnsi="Arial" w:cs="Arial"/>
          <w:sz w:val="24"/>
          <w:szCs w:val="24"/>
        </w:rPr>
        <w:t>Expertise for seeking online application from candidates, screening as per eligibility, seeking requisition from companies for trainees</w:t>
      </w:r>
    </w:p>
    <w:p w:rsidR="00A62C04" w:rsidRDefault="00A62C04" w:rsidP="00A62C04">
      <w:pPr>
        <w:pStyle w:val="ListParagraph"/>
        <w:numPr>
          <w:ilvl w:val="0"/>
          <w:numId w:val="9"/>
        </w:numPr>
        <w:tabs>
          <w:tab w:val="left" w:pos="2610"/>
        </w:tabs>
        <w:spacing w:line="480" w:lineRule="auto"/>
        <w:ind w:left="0" w:right="-1180" w:hanging="450"/>
        <w:rPr>
          <w:rFonts w:ascii="Arial" w:hAnsi="Arial" w:cs="Arial"/>
          <w:sz w:val="24"/>
          <w:szCs w:val="24"/>
        </w:rPr>
      </w:pPr>
      <w:r w:rsidRPr="00C26935">
        <w:rPr>
          <w:rFonts w:ascii="Arial" w:hAnsi="Arial" w:cs="Arial"/>
          <w:sz w:val="24"/>
          <w:szCs w:val="24"/>
        </w:rPr>
        <w:t>Expertise for coordination for paper setting for online exam and conduct of online exam, Interviews in different cities in country</w:t>
      </w:r>
    </w:p>
    <w:p w:rsidR="00A62C04" w:rsidRPr="00A62C04" w:rsidRDefault="00A62C04" w:rsidP="00A62C04">
      <w:pPr>
        <w:pStyle w:val="ListParagraph"/>
        <w:numPr>
          <w:ilvl w:val="0"/>
          <w:numId w:val="9"/>
        </w:numPr>
        <w:tabs>
          <w:tab w:val="left" w:pos="2610"/>
        </w:tabs>
        <w:spacing w:line="480" w:lineRule="auto"/>
        <w:ind w:left="0" w:right="-1180" w:hanging="450"/>
        <w:rPr>
          <w:rFonts w:ascii="Arial" w:hAnsi="Arial" w:cs="Arial"/>
          <w:color w:val="FF0000"/>
          <w:sz w:val="24"/>
          <w:szCs w:val="24"/>
        </w:rPr>
      </w:pPr>
      <w:r w:rsidRPr="00C26935">
        <w:rPr>
          <w:rFonts w:ascii="Arial" w:hAnsi="Arial" w:cs="Arial"/>
          <w:sz w:val="24"/>
          <w:szCs w:val="24"/>
        </w:rPr>
        <w:t xml:space="preserve">Strategy to be adopted for match making of candidates with industry requisitions. </w:t>
      </w:r>
    </w:p>
    <w:p w:rsidR="00A62C04" w:rsidRPr="00C26935" w:rsidRDefault="00A62C04" w:rsidP="00A62C04">
      <w:pPr>
        <w:pStyle w:val="ListParagraph"/>
        <w:numPr>
          <w:ilvl w:val="0"/>
          <w:numId w:val="9"/>
        </w:numPr>
        <w:tabs>
          <w:tab w:val="left" w:pos="2610"/>
        </w:tabs>
        <w:spacing w:line="480" w:lineRule="auto"/>
        <w:ind w:left="0" w:right="-1180" w:hanging="450"/>
        <w:rPr>
          <w:rFonts w:ascii="Arial" w:hAnsi="Arial" w:cs="Arial"/>
          <w:sz w:val="24"/>
          <w:szCs w:val="24"/>
        </w:rPr>
      </w:pPr>
      <w:r w:rsidRPr="00C26935">
        <w:rPr>
          <w:rFonts w:ascii="Arial" w:hAnsi="Arial" w:cs="Arial"/>
          <w:sz w:val="24"/>
          <w:szCs w:val="24"/>
        </w:rPr>
        <w:t xml:space="preserve">Expertise for creation of data base seeking online feedback from students and companies, analysis of feedback as well as mechanism for grievance </w:t>
      </w:r>
      <w:proofErr w:type="spellStart"/>
      <w:r w:rsidRPr="00C26935">
        <w:rPr>
          <w:rFonts w:ascii="Arial" w:hAnsi="Arial" w:cs="Arial"/>
          <w:sz w:val="24"/>
          <w:szCs w:val="24"/>
        </w:rPr>
        <w:t>redressal</w:t>
      </w:r>
      <w:proofErr w:type="spellEnd"/>
    </w:p>
    <w:p w:rsidR="00A62C04" w:rsidRDefault="00A62C04">
      <w:pPr>
        <w:rPr>
          <w:rFonts w:ascii="Arial" w:hAnsi="Arial" w:cs="Arial"/>
          <w:b/>
          <w:sz w:val="24"/>
          <w:szCs w:val="24"/>
          <w:u w:val="single"/>
        </w:rPr>
      </w:pPr>
      <w:r>
        <w:rPr>
          <w:rFonts w:ascii="Arial" w:hAnsi="Arial" w:cs="Arial"/>
          <w:b/>
          <w:sz w:val="24"/>
          <w:szCs w:val="24"/>
          <w:u w:val="single"/>
        </w:rPr>
        <w:br w:type="page"/>
      </w:r>
    </w:p>
    <w:p w:rsidR="00932233" w:rsidRDefault="00A62C04" w:rsidP="00A62C04">
      <w:pPr>
        <w:spacing w:line="480" w:lineRule="auto"/>
        <w:ind w:left="-450" w:right="-1180"/>
        <w:rPr>
          <w:rFonts w:ascii="Arial" w:hAnsi="Arial" w:cs="Arial"/>
          <w:b/>
          <w:sz w:val="24"/>
          <w:szCs w:val="24"/>
          <w:u w:val="single"/>
        </w:rPr>
      </w:pPr>
      <w:r>
        <w:rPr>
          <w:rFonts w:ascii="Arial" w:hAnsi="Arial" w:cs="Arial"/>
          <w:b/>
          <w:sz w:val="24"/>
          <w:szCs w:val="24"/>
          <w:u w:val="single"/>
        </w:rPr>
        <w:lastRenderedPageBreak/>
        <w:t>Financial Expertise</w:t>
      </w:r>
    </w:p>
    <w:p w:rsidR="00A62C04" w:rsidRPr="00C26935" w:rsidRDefault="00A62C04" w:rsidP="00A62C04">
      <w:pPr>
        <w:pStyle w:val="ListParagraph"/>
        <w:numPr>
          <w:ilvl w:val="0"/>
          <w:numId w:val="10"/>
        </w:numPr>
        <w:spacing w:line="480" w:lineRule="auto"/>
        <w:ind w:left="0" w:right="-1180" w:hanging="450"/>
        <w:rPr>
          <w:rFonts w:ascii="Arial" w:hAnsi="Arial" w:cs="Arial"/>
          <w:sz w:val="24"/>
          <w:szCs w:val="24"/>
        </w:rPr>
      </w:pPr>
      <w:r w:rsidRPr="00C26935">
        <w:rPr>
          <w:rFonts w:ascii="Arial" w:hAnsi="Arial" w:cs="Arial"/>
          <w:sz w:val="24"/>
          <w:szCs w:val="24"/>
        </w:rPr>
        <w:t>Monthly disbursement of stipend and bench fee</w:t>
      </w:r>
    </w:p>
    <w:p w:rsidR="009A0DF3" w:rsidRDefault="00A62C04" w:rsidP="00A62C04">
      <w:pPr>
        <w:pStyle w:val="ListParagraph"/>
        <w:numPr>
          <w:ilvl w:val="0"/>
          <w:numId w:val="10"/>
        </w:numPr>
        <w:spacing w:line="480" w:lineRule="auto"/>
        <w:ind w:left="0" w:right="-1180" w:hanging="450"/>
        <w:rPr>
          <w:rFonts w:ascii="Arial" w:hAnsi="Arial" w:cs="Arial"/>
          <w:sz w:val="24"/>
          <w:szCs w:val="24"/>
        </w:rPr>
      </w:pPr>
      <w:r w:rsidRPr="00C26935">
        <w:rPr>
          <w:rFonts w:ascii="Arial" w:hAnsi="Arial" w:cs="Arial"/>
          <w:sz w:val="24"/>
          <w:szCs w:val="24"/>
        </w:rPr>
        <w:t>Maintaining accounts, submission of UC/SE</w:t>
      </w:r>
      <w:r>
        <w:rPr>
          <w:rFonts w:ascii="Arial" w:hAnsi="Arial" w:cs="Arial"/>
          <w:sz w:val="24"/>
          <w:szCs w:val="24"/>
        </w:rPr>
        <w:t xml:space="preserve"> to DBT</w:t>
      </w:r>
    </w:p>
    <w:p w:rsidR="00A62C04" w:rsidRPr="00A62C04" w:rsidRDefault="00A62C04" w:rsidP="00A62C04">
      <w:pPr>
        <w:pStyle w:val="ListParagraph"/>
        <w:spacing w:line="480" w:lineRule="auto"/>
        <w:ind w:left="-450" w:right="-1180"/>
        <w:rPr>
          <w:rFonts w:ascii="Arial" w:eastAsiaTheme="minorHAnsi" w:hAnsi="Arial" w:cs="Arial"/>
          <w:b/>
          <w:sz w:val="24"/>
          <w:szCs w:val="24"/>
          <w:u w:val="single"/>
          <w:lang w:val="en-IN"/>
        </w:rPr>
      </w:pPr>
      <w:r w:rsidRPr="00A62C04">
        <w:rPr>
          <w:rFonts w:ascii="Arial" w:eastAsiaTheme="minorHAnsi" w:hAnsi="Arial" w:cs="Arial"/>
          <w:b/>
          <w:sz w:val="24"/>
          <w:szCs w:val="24"/>
          <w:u w:val="single"/>
          <w:lang w:val="en-IN"/>
        </w:rPr>
        <w:t>Infrastructure</w:t>
      </w:r>
    </w:p>
    <w:p w:rsidR="001723ED" w:rsidRPr="00A62C04" w:rsidRDefault="001723ED" w:rsidP="00A62C04">
      <w:pPr>
        <w:pStyle w:val="ListParagraph"/>
        <w:numPr>
          <w:ilvl w:val="0"/>
          <w:numId w:val="11"/>
        </w:numPr>
        <w:spacing w:line="480" w:lineRule="auto"/>
        <w:ind w:left="0" w:right="-1180" w:hanging="450"/>
        <w:rPr>
          <w:rFonts w:ascii="Arial" w:hAnsi="Arial" w:cs="Arial"/>
          <w:sz w:val="24"/>
          <w:szCs w:val="24"/>
        </w:rPr>
      </w:pPr>
      <w:r w:rsidRPr="00A62C04">
        <w:rPr>
          <w:rFonts w:ascii="Arial" w:hAnsi="Arial" w:cs="Arial"/>
          <w:sz w:val="24"/>
          <w:szCs w:val="24"/>
        </w:rPr>
        <w:t>Availability of infrastructure such as server space and software to host online applications, online feedback system, fax, phone, computer, scanner, printer, all facilities related to internet, LAN etc.</w:t>
      </w:r>
    </w:p>
    <w:p w:rsidR="00C26935" w:rsidRPr="00C26935" w:rsidRDefault="00C26935" w:rsidP="00C26935">
      <w:pPr>
        <w:pStyle w:val="ListParagraph"/>
        <w:spacing w:after="0" w:line="480" w:lineRule="auto"/>
        <w:ind w:left="-142" w:right="125"/>
        <w:jc w:val="both"/>
        <w:rPr>
          <w:rFonts w:ascii="Arial" w:hAnsi="Arial" w:cs="Arial"/>
          <w:bCs/>
          <w:sz w:val="24"/>
          <w:szCs w:val="24"/>
        </w:rPr>
      </w:pPr>
    </w:p>
    <w:p w:rsidR="0008090F" w:rsidRPr="00C26935" w:rsidRDefault="0008090F" w:rsidP="00C26935">
      <w:pPr>
        <w:pStyle w:val="ListParagraph"/>
        <w:numPr>
          <w:ilvl w:val="0"/>
          <w:numId w:val="3"/>
        </w:numPr>
        <w:spacing w:after="0" w:line="480" w:lineRule="auto"/>
        <w:ind w:left="-142" w:right="125"/>
        <w:jc w:val="both"/>
        <w:rPr>
          <w:rFonts w:ascii="Arial" w:hAnsi="Arial" w:cs="Arial"/>
          <w:bCs/>
          <w:sz w:val="24"/>
          <w:szCs w:val="24"/>
        </w:rPr>
      </w:pPr>
      <w:r w:rsidRPr="00C26935">
        <w:rPr>
          <w:rFonts w:ascii="Arial" w:hAnsi="Arial" w:cs="Arial"/>
          <w:sz w:val="24"/>
          <w:szCs w:val="24"/>
        </w:rPr>
        <w:t xml:space="preserve"> Declaration/Certification</w:t>
      </w:r>
    </w:p>
    <w:p w:rsidR="00CA186A" w:rsidRPr="00C26935" w:rsidRDefault="00CA186A" w:rsidP="00C26935">
      <w:pPr>
        <w:pStyle w:val="Header"/>
        <w:tabs>
          <w:tab w:val="clear" w:pos="4320"/>
          <w:tab w:val="clear" w:pos="8640"/>
        </w:tabs>
        <w:adjustRightInd w:val="0"/>
        <w:spacing w:line="480" w:lineRule="auto"/>
        <w:rPr>
          <w:rFonts w:ascii="Arial" w:hAnsi="Arial" w:cs="Arial"/>
          <w:b/>
        </w:rPr>
      </w:pPr>
    </w:p>
    <w:p w:rsidR="0008090F" w:rsidRPr="00C26935" w:rsidRDefault="0008090F" w:rsidP="00C26935">
      <w:pPr>
        <w:pStyle w:val="Header"/>
        <w:tabs>
          <w:tab w:val="clear" w:pos="4320"/>
          <w:tab w:val="clear" w:pos="8640"/>
        </w:tabs>
        <w:adjustRightInd w:val="0"/>
        <w:spacing w:line="480" w:lineRule="auto"/>
        <w:rPr>
          <w:rFonts w:ascii="Arial" w:hAnsi="Arial" w:cs="Arial"/>
          <w:b/>
        </w:rPr>
      </w:pPr>
      <w:r w:rsidRPr="00C26935">
        <w:rPr>
          <w:rFonts w:ascii="Arial" w:hAnsi="Arial" w:cs="Arial"/>
          <w:b/>
        </w:rPr>
        <w:t>It is certified that:</w:t>
      </w:r>
    </w:p>
    <w:p w:rsidR="0008090F" w:rsidRPr="00C26935" w:rsidRDefault="0008090F" w:rsidP="00C26935">
      <w:pPr>
        <w:pStyle w:val="Header"/>
        <w:tabs>
          <w:tab w:val="clear" w:pos="4320"/>
          <w:tab w:val="clear" w:pos="8640"/>
        </w:tabs>
        <w:adjustRightInd w:val="0"/>
        <w:spacing w:line="480" w:lineRule="auto"/>
        <w:rPr>
          <w:rFonts w:ascii="Arial" w:hAnsi="Arial" w:cs="Arial"/>
        </w:rPr>
      </w:pPr>
    </w:p>
    <w:p w:rsidR="0008090F" w:rsidRPr="00C26935" w:rsidRDefault="0008090F" w:rsidP="00C26935">
      <w:pPr>
        <w:numPr>
          <w:ilvl w:val="0"/>
          <w:numId w:val="2"/>
        </w:numPr>
        <w:autoSpaceDE w:val="0"/>
        <w:autoSpaceDN w:val="0"/>
        <w:adjustRightInd w:val="0"/>
        <w:spacing w:after="0" w:line="480" w:lineRule="auto"/>
        <w:ind w:left="357" w:right="-613" w:hanging="357"/>
        <w:jc w:val="both"/>
        <w:rPr>
          <w:rFonts w:ascii="Arial" w:hAnsi="Arial" w:cs="Arial"/>
          <w:bCs/>
          <w:sz w:val="24"/>
          <w:szCs w:val="24"/>
        </w:rPr>
      </w:pPr>
      <w:r w:rsidRPr="00C26935">
        <w:rPr>
          <w:rFonts w:ascii="Arial" w:hAnsi="Arial" w:cs="Arial"/>
          <w:bCs/>
          <w:sz w:val="24"/>
          <w:szCs w:val="24"/>
        </w:rPr>
        <w:t>The same project has not been submitted to any other Agency/Agencies for financial support.</w:t>
      </w:r>
    </w:p>
    <w:p w:rsidR="0008090F" w:rsidRPr="00C26935" w:rsidRDefault="0008090F" w:rsidP="00C26935">
      <w:pPr>
        <w:numPr>
          <w:ilvl w:val="0"/>
          <w:numId w:val="2"/>
        </w:numPr>
        <w:autoSpaceDE w:val="0"/>
        <w:autoSpaceDN w:val="0"/>
        <w:adjustRightInd w:val="0"/>
        <w:spacing w:after="0" w:line="480" w:lineRule="auto"/>
        <w:ind w:left="357" w:right="-613" w:hanging="357"/>
        <w:jc w:val="both"/>
        <w:rPr>
          <w:rFonts w:ascii="Arial" w:hAnsi="Arial" w:cs="Arial"/>
          <w:bCs/>
          <w:sz w:val="24"/>
          <w:szCs w:val="24"/>
        </w:rPr>
      </w:pPr>
      <w:r w:rsidRPr="00C26935">
        <w:rPr>
          <w:rFonts w:ascii="Arial" w:hAnsi="Arial" w:cs="Arial"/>
          <w:bCs/>
          <w:sz w:val="24"/>
          <w:szCs w:val="24"/>
        </w:rPr>
        <w:t>Necessary provision for the implementation of project will be made in the Institute/organization/Agency.</w:t>
      </w:r>
    </w:p>
    <w:p w:rsidR="0008090F" w:rsidRPr="00C26935" w:rsidRDefault="0008090F" w:rsidP="00C26935">
      <w:pPr>
        <w:numPr>
          <w:ilvl w:val="0"/>
          <w:numId w:val="2"/>
        </w:numPr>
        <w:autoSpaceDE w:val="0"/>
        <w:autoSpaceDN w:val="0"/>
        <w:adjustRightInd w:val="0"/>
        <w:spacing w:after="0" w:line="480" w:lineRule="auto"/>
        <w:ind w:left="357" w:right="-613" w:hanging="357"/>
        <w:jc w:val="both"/>
        <w:rPr>
          <w:rFonts w:ascii="Arial" w:hAnsi="Arial" w:cs="Arial"/>
          <w:bCs/>
          <w:sz w:val="24"/>
          <w:szCs w:val="24"/>
        </w:rPr>
      </w:pPr>
      <w:r w:rsidRPr="00C26935">
        <w:rPr>
          <w:rFonts w:ascii="Arial" w:hAnsi="Arial" w:cs="Arial"/>
          <w:bCs/>
          <w:sz w:val="24"/>
          <w:szCs w:val="24"/>
        </w:rPr>
        <w:t xml:space="preserve">The Institute/Organization/Agency agrees to sign detailed </w:t>
      </w:r>
      <w:proofErr w:type="spellStart"/>
      <w:r w:rsidRPr="00C26935">
        <w:rPr>
          <w:rFonts w:ascii="Arial" w:hAnsi="Arial" w:cs="Arial"/>
          <w:bCs/>
          <w:sz w:val="24"/>
          <w:szCs w:val="24"/>
        </w:rPr>
        <w:t>MoA</w:t>
      </w:r>
      <w:proofErr w:type="spellEnd"/>
      <w:r w:rsidRPr="00C26935">
        <w:rPr>
          <w:rFonts w:ascii="Arial" w:hAnsi="Arial" w:cs="Arial"/>
          <w:bCs/>
          <w:sz w:val="24"/>
          <w:szCs w:val="24"/>
        </w:rPr>
        <w:t xml:space="preserve"> with DBT for implementation and management of programme when approved. </w:t>
      </w:r>
    </w:p>
    <w:p w:rsidR="0008090F" w:rsidRPr="00C26935" w:rsidRDefault="0008090F" w:rsidP="00C26935">
      <w:pPr>
        <w:numPr>
          <w:ilvl w:val="0"/>
          <w:numId w:val="2"/>
        </w:numPr>
        <w:autoSpaceDE w:val="0"/>
        <w:autoSpaceDN w:val="0"/>
        <w:adjustRightInd w:val="0"/>
        <w:spacing w:after="0" w:line="480" w:lineRule="auto"/>
        <w:ind w:left="357" w:right="-613" w:hanging="357"/>
        <w:jc w:val="both"/>
        <w:rPr>
          <w:rFonts w:ascii="Arial" w:hAnsi="Arial" w:cs="Arial"/>
          <w:bCs/>
          <w:sz w:val="24"/>
          <w:szCs w:val="24"/>
        </w:rPr>
      </w:pPr>
      <w:r w:rsidRPr="00C26935">
        <w:rPr>
          <w:rFonts w:ascii="Arial" w:hAnsi="Arial" w:cs="Arial"/>
          <w:bCs/>
          <w:sz w:val="24"/>
          <w:szCs w:val="24"/>
        </w:rPr>
        <w:t>The Institute assumes to undertake the financial and other management responsibilities of the project.</w:t>
      </w:r>
    </w:p>
    <w:p w:rsidR="0008090F" w:rsidRPr="00C26935" w:rsidRDefault="0008090F" w:rsidP="00C26935">
      <w:pPr>
        <w:numPr>
          <w:ilvl w:val="0"/>
          <w:numId w:val="2"/>
        </w:numPr>
        <w:autoSpaceDE w:val="0"/>
        <w:autoSpaceDN w:val="0"/>
        <w:adjustRightInd w:val="0"/>
        <w:spacing w:after="0" w:line="480" w:lineRule="auto"/>
        <w:ind w:left="357" w:right="-613" w:hanging="357"/>
        <w:jc w:val="both"/>
        <w:rPr>
          <w:rFonts w:ascii="Arial" w:hAnsi="Arial" w:cs="Arial"/>
          <w:bCs/>
          <w:sz w:val="24"/>
          <w:szCs w:val="24"/>
        </w:rPr>
      </w:pPr>
      <w:r w:rsidRPr="00C26935">
        <w:rPr>
          <w:rFonts w:ascii="Arial" w:hAnsi="Arial" w:cs="Arial"/>
          <w:bCs/>
          <w:sz w:val="24"/>
          <w:szCs w:val="24"/>
        </w:rPr>
        <w:t xml:space="preserve">We agree to accept the terms and conditions. </w:t>
      </w:r>
    </w:p>
    <w:p w:rsidR="0008090F" w:rsidRPr="00C26935" w:rsidRDefault="0008090F" w:rsidP="00C26935">
      <w:pPr>
        <w:spacing w:line="480" w:lineRule="auto"/>
        <w:ind w:right="125"/>
        <w:jc w:val="both"/>
        <w:rPr>
          <w:rFonts w:ascii="Arial" w:hAnsi="Arial" w:cs="Arial"/>
          <w:sz w:val="24"/>
          <w:szCs w:val="24"/>
        </w:rPr>
      </w:pPr>
    </w:p>
    <w:p w:rsidR="0008090F" w:rsidRPr="00C26935" w:rsidRDefault="0008090F" w:rsidP="00911B49">
      <w:pPr>
        <w:spacing w:after="0" w:line="240" w:lineRule="auto"/>
        <w:jc w:val="both"/>
        <w:rPr>
          <w:rFonts w:ascii="Arial" w:hAnsi="Arial" w:cs="Arial"/>
          <w:b/>
          <w:sz w:val="24"/>
          <w:szCs w:val="24"/>
        </w:rPr>
      </w:pPr>
      <w:r w:rsidRPr="00C26935">
        <w:rPr>
          <w:rFonts w:ascii="Arial" w:hAnsi="Arial" w:cs="Arial"/>
          <w:b/>
          <w:sz w:val="24"/>
          <w:szCs w:val="24"/>
        </w:rPr>
        <w:t xml:space="preserve">Signature of the Head of the </w:t>
      </w:r>
      <w:r w:rsidRPr="00C26935">
        <w:rPr>
          <w:rFonts w:ascii="Arial" w:hAnsi="Arial" w:cs="Arial"/>
          <w:b/>
          <w:sz w:val="24"/>
          <w:szCs w:val="24"/>
        </w:rPr>
        <w:tab/>
      </w:r>
      <w:r w:rsidRPr="00C26935">
        <w:rPr>
          <w:rFonts w:ascii="Arial" w:hAnsi="Arial" w:cs="Arial"/>
          <w:b/>
          <w:sz w:val="24"/>
          <w:szCs w:val="24"/>
        </w:rPr>
        <w:tab/>
      </w:r>
      <w:r w:rsidRPr="00C26935">
        <w:rPr>
          <w:rFonts w:ascii="Arial" w:hAnsi="Arial" w:cs="Arial"/>
          <w:b/>
          <w:sz w:val="24"/>
          <w:szCs w:val="24"/>
        </w:rPr>
        <w:tab/>
      </w:r>
      <w:r w:rsidRPr="00C26935">
        <w:rPr>
          <w:rFonts w:ascii="Arial" w:hAnsi="Arial" w:cs="Arial"/>
          <w:b/>
          <w:sz w:val="24"/>
          <w:szCs w:val="24"/>
        </w:rPr>
        <w:tab/>
        <w:t>Signature of the Institute/Organization/Agency</w:t>
      </w:r>
      <w:r w:rsidR="00950B78" w:rsidRPr="00C26935">
        <w:rPr>
          <w:rFonts w:ascii="Arial" w:hAnsi="Arial" w:cs="Arial"/>
          <w:b/>
          <w:sz w:val="24"/>
          <w:szCs w:val="24"/>
        </w:rPr>
        <w:t xml:space="preserve"> with stamp</w:t>
      </w:r>
      <w:r w:rsidR="00950B78" w:rsidRPr="00C26935">
        <w:rPr>
          <w:rFonts w:ascii="Arial" w:hAnsi="Arial" w:cs="Arial"/>
          <w:b/>
          <w:sz w:val="24"/>
          <w:szCs w:val="24"/>
        </w:rPr>
        <w:tab/>
      </w:r>
      <w:r w:rsidR="00950B78" w:rsidRPr="00C26935">
        <w:rPr>
          <w:rFonts w:ascii="Arial" w:hAnsi="Arial" w:cs="Arial"/>
          <w:b/>
          <w:sz w:val="24"/>
          <w:szCs w:val="24"/>
        </w:rPr>
        <w:tab/>
      </w:r>
      <w:r w:rsidR="00950B78" w:rsidRPr="00C26935">
        <w:rPr>
          <w:rFonts w:ascii="Arial" w:hAnsi="Arial" w:cs="Arial"/>
          <w:b/>
          <w:sz w:val="24"/>
          <w:szCs w:val="24"/>
        </w:rPr>
        <w:tab/>
      </w:r>
      <w:r w:rsidRPr="00C26935">
        <w:rPr>
          <w:rFonts w:ascii="Arial" w:hAnsi="Arial" w:cs="Arial"/>
          <w:b/>
          <w:sz w:val="24"/>
          <w:szCs w:val="24"/>
        </w:rPr>
        <w:t>Project Coordinator</w:t>
      </w:r>
      <w:r w:rsidR="00950B78" w:rsidRPr="00C26935">
        <w:rPr>
          <w:rFonts w:ascii="Arial" w:hAnsi="Arial" w:cs="Arial"/>
          <w:b/>
          <w:sz w:val="24"/>
          <w:szCs w:val="24"/>
        </w:rPr>
        <w:t xml:space="preserve"> with Stamp</w:t>
      </w:r>
    </w:p>
    <w:p w:rsidR="00C26935" w:rsidRDefault="00C26935" w:rsidP="00C26935">
      <w:pPr>
        <w:spacing w:line="480" w:lineRule="auto"/>
        <w:ind w:right="-755"/>
        <w:jc w:val="both"/>
        <w:rPr>
          <w:rFonts w:ascii="Arial" w:hAnsi="Arial" w:cs="Arial"/>
          <w:b/>
          <w:sz w:val="24"/>
          <w:szCs w:val="24"/>
        </w:rPr>
      </w:pPr>
    </w:p>
    <w:p w:rsidR="007B2C31" w:rsidRPr="00C26935" w:rsidRDefault="00FA487E" w:rsidP="00C26935">
      <w:pPr>
        <w:spacing w:line="480" w:lineRule="auto"/>
        <w:ind w:right="-755"/>
        <w:jc w:val="both"/>
        <w:rPr>
          <w:rFonts w:ascii="Arial" w:hAnsi="Arial" w:cs="Arial"/>
          <w:b/>
          <w:sz w:val="24"/>
          <w:szCs w:val="24"/>
        </w:rPr>
      </w:pPr>
      <w:r w:rsidRPr="00C26935">
        <w:rPr>
          <w:rFonts w:ascii="Arial" w:hAnsi="Arial" w:cs="Arial"/>
          <w:b/>
          <w:sz w:val="24"/>
          <w:szCs w:val="24"/>
        </w:rPr>
        <w:lastRenderedPageBreak/>
        <w:t xml:space="preserve">Part B - Financial </w:t>
      </w:r>
      <w:r w:rsidR="00CA186A" w:rsidRPr="00C26935">
        <w:rPr>
          <w:rFonts w:ascii="Arial" w:hAnsi="Arial" w:cs="Arial"/>
          <w:b/>
          <w:sz w:val="24"/>
          <w:szCs w:val="24"/>
        </w:rPr>
        <w:t xml:space="preserve">Bid: </w:t>
      </w:r>
    </w:p>
    <w:p w:rsidR="00571BC9" w:rsidRPr="00C26935" w:rsidRDefault="00571BC9" w:rsidP="00C26935">
      <w:pPr>
        <w:spacing w:line="480" w:lineRule="auto"/>
        <w:ind w:right="-755"/>
        <w:jc w:val="both"/>
        <w:rPr>
          <w:rFonts w:ascii="Arial" w:hAnsi="Arial" w:cs="Arial"/>
          <w:sz w:val="24"/>
          <w:szCs w:val="24"/>
        </w:rPr>
      </w:pPr>
      <w:r w:rsidRPr="00C26935">
        <w:rPr>
          <w:rFonts w:ascii="Arial" w:hAnsi="Arial" w:cs="Arial"/>
          <w:sz w:val="24"/>
          <w:szCs w:val="24"/>
        </w:rPr>
        <w:t>The applicant institute/ organization/agency is required to quote a firm offer inclusive of all prevailing taxes and fees except the statutory service tax for the services. In order to enable the comparison of the financial bids, they should indicate the following:</w:t>
      </w:r>
    </w:p>
    <w:p w:rsidR="00571BC9" w:rsidRPr="00C26935" w:rsidRDefault="00571BC9" w:rsidP="00C26935">
      <w:pPr>
        <w:spacing w:line="480" w:lineRule="auto"/>
        <w:ind w:right="-755"/>
        <w:jc w:val="both"/>
        <w:rPr>
          <w:rFonts w:ascii="Arial" w:hAnsi="Arial" w:cs="Arial"/>
          <w:sz w:val="24"/>
          <w:szCs w:val="24"/>
        </w:rPr>
      </w:pPr>
      <w:r w:rsidRPr="00C26935">
        <w:rPr>
          <w:rFonts w:ascii="Arial" w:hAnsi="Arial" w:cs="Arial"/>
          <w:sz w:val="24"/>
          <w:szCs w:val="24"/>
        </w:rPr>
        <w:t>(1) Expected financial terms for managing the biotech industrial training program</w:t>
      </w:r>
    </w:p>
    <w:p w:rsidR="00571BC9" w:rsidRPr="00C26935" w:rsidRDefault="00571BC9" w:rsidP="00C26935">
      <w:pPr>
        <w:spacing w:line="480" w:lineRule="auto"/>
        <w:ind w:right="-755"/>
        <w:jc w:val="both"/>
        <w:rPr>
          <w:rFonts w:ascii="Arial" w:hAnsi="Arial" w:cs="Arial"/>
          <w:sz w:val="24"/>
          <w:szCs w:val="24"/>
        </w:rPr>
      </w:pPr>
      <w:r w:rsidRPr="00C26935">
        <w:rPr>
          <w:rFonts w:ascii="Arial" w:hAnsi="Arial" w:cs="Arial"/>
          <w:sz w:val="24"/>
          <w:szCs w:val="24"/>
        </w:rPr>
        <w:t>(2) Fee for managing the training program</w:t>
      </w:r>
    </w:p>
    <w:p w:rsidR="00571BC9" w:rsidRPr="00C26935" w:rsidRDefault="00571BC9" w:rsidP="00C26935">
      <w:pPr>
        <w:spacing w:line="480" w:lineRule="auto"/>
        <w:ind w:right="-755"/>
        <w:jc w:val="both"/>
        <w:rPr>
          <w:rFonts w:ascii="Arial" w:hAnsi="Arial" w:cs="Arial"/>
          <w:sz w:val="24"/>
          <w:szCs w:val="24"/>
        </w:rPr>
      </w:pPr>
      <w:r w:rsidRPr="00C26935">
        <w:rPr>
          <w:rFonts w:ascii="Arial" w:hAnsi="Arial" w:cs="Arial"/>
          <w:sz w:val="24"/>
          <w:szCs w:val="24"/>
        </w:rPr>
        <w:t>(3) Specify the taxes</w:t>
      </w:r>
    </w:p>
    <w:p w:rsidR="00571BC9" w:rsidRPr="00C26935" w:rsidRDefault="00571BC9" w:rsidP="00C26935">
      <w:pPr>
        <w:spacing w:line="480" w:lineRule="auto"/>
        <w:ind w:right="-755"/>
        <w:jc w:val="both"/>
        <w:rPr>
          <w:rFonts w:ascii="Arial" w:hAnsi="Arial" w:cs="Arial"/>
          <w:sz w:val="24"/>
          <w:szCs w:val="24"/>
        </w:rPr>
      </w:pPr>
      <w:r w:rsidRPr="00C26935">
        <w:rPr>
          <w:rFonts w:ascii="Arial" w:hAnsi="Arial" w:cs="Arial"/>
          <w:sz w:val="24"/>
          <w:szCs w:val="24"/>
        </w:rPr>
        <w:t xml:space="preserve">(4) Audited financial </w:t>
      </w:r>
      <w:proofErr w:type="gramStart"/>
      <w:r w:rsidRPr="00C26935">
        <w:rPr>
          <w:rFonts w:ascii="Arial" w:hAnsi="Arial" w:cs="Arial"/>
          <w:sz w:val="24"/>
          <w:szCs w:val="24"/>
        </w:rPr>
        <w:t xml:space="preserve">statements </w:t>
      </w:r>
      <w:r w:rsidR="00647738" w:rsidRPr="00C26935">
        <w:rPr>
          <w:rFonts w:ascii="Arial" w:hAnsi="Arial" w:cs="Arial"/>
          <w:sz w:val="24"/>
          <w:szCs w:val="24"/>
        </w:rPr>
        <w:t xml:space="preserve"> of</w:t>
      </w:r>
      <w:proofErr w:type="gramEnd"/>
      <w:r w:rsidR="00647738" w:rsidRPr="00C26935">
        <w:rPr>
          <w:rFonts w:ascii="Arial" w:hAnsi="Arial" w:cs="Arial"/>
          <w:sz w:val="24"/>
          <w:szCs w:val="24"/>
        </w:rPr>
        <w:t xml:space="preserve"> the agency </w:t>
      </w:r>
      <w:r w:rsidRPr="00C26935">
        <w:rPr>
          <w:rFonts w:ascii="Arial" w:hAnsi="Arial" w:cs="Arial"/>
          <w:sz w:val="24"/>
          <w:szCs w:val="24"/>
        </w:rPr>
        <w:t>for the last three years separately</w:t>
      </w:r>
    </w:p>
    <w:p w:rsidR="00571BC9" w:rsidRPr="00C26935" w:rsidRDefault="00571BC9" w:rsidP="00C26935">
      <w:pPr>
        <w:spacing w:line="480" w:lineRule="auto"/>
        <w:ind w:right="-755"/>
        <w:jc w:val="both"/>
        <w:rPr>
          <w:rFonts w:ascii="Arial" w:hAnsi="Arial" w:cs="Arial"/>
          <w:sz w:val="24"/>
          <w:szCs w:val="24"/>
        </w:rPr>
      </w:pPr>
      <w:r w:rsidRPr="00C26935">
        <w:rPr>
          <w:rFonts w:ascii="Arial" w:hAnsi="Arial" w:cs="Arial"/>
          <w:sz w:val="24"/>
          <w:szCs w:val="24"/>
        </w:rPr>
        <w:t>(5) Reserves and surpluses of organization with details</w:t>
      </w:r>
    </w:p>
    <w:p w:rsidR="00571BC9" w:rsidRPr="00C26935" w:rsidRDefault="007B2C31" w:rsidP="00C26935">
      <w:pPr>
        <w:spacing w:line="480" w:lineRule="auto"/>
        <w:ind w:right="-755"/>
        <w:jc w:val="both"/>
        <w:rPr>
          <w:rFonts w:ascii="Arial" w:hAnsi="Arial" w:cs="Arial"/>
          <w:sz w:val="24"/>
          <w:szCs w:val="24"/>
        </w:rPr>
      </w:pPr>
      <w:r w:rsidRPr="00C26935">
        <w:rPr>
          <w:rFonts w:ascii="Arial" w:hAnsi="Arial" w:cs="Arial"/>
          <w:sz w:val="24"/>
          <w:szCs w:val="24"/>
        </w:rPr>
        <w:t>(6) Share holding pattern if any</w:t>
      </w:r>
    </w:p>
    <w:p w:rsidR="00571BC9" w:rsidRPr="00C26935" w:rsidRDefault="00571BC9" w:rsidP="00C26935">
      <w:pPr>
        <w:spacing w:line="480" w:lineRule="auto"/>
        <w:ind w:right="-755"/>
        <w:jc w:val="both"/>
        <w:rPr>
          <w:rFonts w:ascii="Arial" w:hAnsi="Arial" w:cs="Arial"/>
          <w:sz w:val="24"/>
          <w:szCs w:val="24"/>
        </w:rPr>
      </w:pPr>
      <w:r w:rsidRPr="00C26935">
        <w:rPr>
          <w:rFonts w:ascii="Arial" w:hAnsi="Arial" w:cs="Arial"/>
          <w:sz w:val="24"/>
          <w:szCs w:val="24"/>
        </w:rPr>
        <w:t>(7) Details of venture capitalist with other organization/institute</w:t>
      </w:r>
    </w:p>
    <w:p w:rsidR="00571BC9" w:rsidRPr="00C26935" w:rsidRDefault="00571BC9" w:rsidP="00C26935">
      <w:pPr>
        <w:spacing w:line="480" w:lineRule="auto"/>
        <w:ind w:right="-755"/>
        <w:jc w:val="both"/>
        <w:rPr>
          <w:rFonts w:ascii="Arial" w:hAnsi="Arial" w:cs="Arial"/>
          <w:sz w:val="24"/>
          <w:szCs w:val="24"/>
        </w:rPr>
      </w:pPr>
      <w:r w:rsidRPr="00C26935">
        <w:rPr>
          <w:rFonts w:ascii="Arial" w:hAnsi="Arial" w:cs="Arial"/>
          <w:sz w:val="24"/>
          <w:szCs w:val="24"/>
        </w:rPr>
        <w:t xml:space="preserve">(8) Any other information that the agency feels would be necessary to justify its capabilities as </w:t>
      </w:r>
      <w:r w:rsidR="00CA186A" w:rsidRPr="00C26935">
        <w:rPr>
          <w:rFonts w:ascii="Arial" w:hAnsi="Arial" w:cs="Arial"/>
          <w:sz w:val="24"/>
          <w:szCs w:val="24"/>
        </w:rPr>
        <w:t>training management unit</w:t>
      </w:r>
      <w:r w:rsidR="007B2C31" w:rsidRPr="00C26935">
        <w:rPr>
          <w:rFonts w:ascii="Arial" w:hAnsi="Arial" w:cs="Arial"/>
          <w:sz w:val="24"/>
          <w:szCs w:val="24"/>
        </w:rPr>
        <w:t>.</w:t>
      </w:r>
    </w:p>
    <w:p w:rsidR="007B2C31" w:rsidRPr="00C26935" w:rsidRDefault="007B2C31" w:rsidP="00C26935">
      <w:pPr>
        <w:spacing w:line="480" w:lineRule="auto"/>
        <w:ind w:right="-755"/>
        <w:jc w:val="both"/>
        <w:rPr>
          <w:rFonts w:ascii="Arial" w:hAnsi="Arial" w:cs="Arial"/>
          <w:sz w:val="24"/>
          <w:szCs w:val="24"/>
        </w:rPr>
      </w:pPr>
      <w:r w:rsidRPr="00C26935">
        <w:rPr>
          <w:rFonts w:ascii="Arial" w:hAnsi="Arial" w:cs="Arial"/>
          <w:sz w:val="24"/>
          <w:szCs w:val="24"/>
        </w:rPr>
        <w:t>(9) Details of ongoing projects/scheme/programs.</w:t>
      </w:r>
    </w:p>
    <w:p w:rsidR="00CA186A" w:rsidRPr="008B76E0" w:rsidRDefault="00CA186A" w:rsidP="00C26935">
      <w:pPr>
        <w:spacing w:line="480" w:lineRule="auto"/>
        <w:ind w:right="-1180"/>
        <w:rPr>
          <w:rFonts w:ascii="Arial" w:hAnsi="Arial" w:cs="Arial"/>
          <w:sz w:val="18"/>
          <w:szCs w:val="24"/>
        </w:rPr>
      </w:pPr>
    </w:p>
    <w:p w:rsidR="00FA487E" w:rsidRDefault="00CA186A" w:rsidP="008B76E0">
      <w:pPr>
        <w:spacing w:line="480" w:lineRule="auto"/>
        <w:ind w:left="-284" w:right="-897"/>
        <w:jc w:val="both"/>
        <w:rPr>
          <w:rFonts w:ascii="Arial" w:hAnsi="Arial" w:cs="Arial"/>
          <w:sz w:val="24"/>
          <w:szCs w:val="24"/>
        </w:rPr>
      </w:pPr>
      <w:r w:rsidRPr="00C26935">
        <w:rPr>
          <w:rFonts w:ascii="Arial" w:hAnsi="Arial" w:cs="Arial"/>
          <w:sz w:val="24"/>
          <w:szCs w:val="24"/>
        </w:rPr>
        <w:t>Filled application (1) Technical Bid and (2) Financial Bid must be submitted in separate sealed envelope, subscribed as Technical Bid and Financial Bid for Biotech industrial Training Program</w:t>
      </w:r>
      <w:r w:rsidR="00C26935">
        <w:rPr>
          <w:rFonts w:ascii="Arial" w:hAnsi="Arial" w:cs="Arial"/>
          <w:sz w:val="24"/>
          <w:szCs w:val="24"/>
        </w:rPr>
        <w:t>2017-1</w:t>
      </w:r>
      <w:r w:rsidR="00647738" w:rsidRPr="00C26935">
        <w:rPr>
          <w:rFonts w:ascii="Arial" w:hAnsi="Arial" w:cs="Arial"/>
          <w:sz w:val="24"/>
          <w:szCs w:val="24"/>
        </w:rPr>
        <w:t>8 to 2019</w:t>
      </w:r>
      <w:r w:rsidR="004569A6" w:rsidRPr="00C26935">
        <w:rPr>
          <w:rFonts w:ascii="Arial" w:hAnsi="Arial" w:cs="Arial"/>
          <w:sz w:val="24"/>
          <w:szCs w:val="24"/>
        </w:rPr>
        <w:t>-</w:t>
      </w:r>
      <w:r w:rsidR="00647738" w:rsidRPr="00C26935">
        <w:rPr>
          <w:rFonts w:ascii="Arial" w:hAnsi="Arial" w:cs="Arial"/>
          <w:sz w:val="24"/>
          <w:szCs w:val="24"/>
        </w:rPr>
        <w:t>20</w:t>
      </w:r>
      <w:r w:rsidRPr="00C26935">
        <w:rPr>
          <w:rFonts w:ascii="Arial" w:hAnsi="Arial" w:cs="Arial"/>
          <w:sz w:val="24"/>
          <w:szCs w:val="24"/>
        </w:rPr>
        <w:t>.The proposal completed and signed may be submitted (10 copies</w:t>
      </w:r>
      <w:r w:rsidR="00657EC2" w:rsidRPr="00C26935">
        <w:rPr>
          <w:rFonts w:ascii="Arial" w:hAnsi="Arial" w:cs="Arial"/>
          <w:sz w:val="24"/>
          <w:szCs w:val="24"/>
        </w:rPr>
        <w:t>) on or before</w:t>
      </w:r>
      <w:r w:rsidR="001F69E6" w:rsidRPr="001F69E6">
        <w:rPr>
          <w:rFonts w:ascii="Arial" w:hAnsi="Arial" w:cs="Arial"/>
          <w:sz w:val="24"/>
          <w:szCs w:val="24"/>
        </w:rPr>
        <w:t>30</w:t>
      </w:r>
      <w:r w:rsidR="00657EC2" w:rsidRPr="00C26935">
        <w:rPr>
          <w:rFonts w:ascii="Arial" w:hAnsi="Arial" w:cs="Arial"/>
          <w:sz w:val="24"/>
          <w:szCs w:val="24"/>
          <w:vertAlign w:val="superscript"/>
        </w:rPr>
        <w:t>th</w:t>
      </w:r>
      <w:r w:rsidR="00647738" w:rsidRPr="00C26935">
        <w:rPr>
          <w:rFonts w:ascii="Arial" w:hAnsi="Arial" w:cs="Arial"/>
          <w:sz w:val="24"/>
          <w:szCs w:val="24"/>
        </w:rPr>
        <w:t>November</w:t>
      </w:r>
      <w:r w:rsidR="00657EC2" w:rsidRPr="00C26935">
        <w:rPr>
          <w:rFonts w:ascii="Arial" w:hAnsi="Arial" w:cs="Arial"/>
          <w:sz w:val="24"/>
          <w:szCs w:val="24"/>
        </w:rPr>
        <w:t>, 201</w:t>
      </w:r>
      <w:r w:rsidR="00647738" w:rsidRPr="00C26935">
        <w:rPr>
          <w:rFonts w:ascii="Arial" w:hAnsi="Arial" w:cs="Arial"/>
          <w:sz w:val="24"/>
          <w:szCs w:val="24"/>
        </w:rPr>
        <w:t>6</w:t>
      </w:r>
      <w:r w:rsidR="00657EC2" w:rsidRPr="00C26935">
        <w:rPr>
          <w:rFonts w:ascii="Arial" w:hAnsi="Arial" w:cs="Arial"/>
          <w:sz w:val="24"/>
          <w:szCs w:val="24"/>
        </w:rPr>
        <w:t xml:space="preserve">  up to 5</w:t>
      </w:r>
      <w:r w:rsidR="0048760B">
        <w:rPr>
          <w:rFonts w:ascii="Arial" w:hAnsi="Arial" w:cs="Arial"/>
          <w:sz w:val="24"/>
          <w:szCs w:val="24"/>
        </w:rPr>
        <w:t>:</w:t>
      </w:r>
      <w:r w:rsidR="00657EC2" w:rsidRPr="00C26935">
        <w:rPr>
          <w:rFonts w:ascii="Arial" w:hAnsi="Arial" w:cs="Arial"/>
          <w:sz w:val="24"/>
          <w:szCs w:val="24"/>
        </w:rPr>
        <w:t xml:space="preserve">30 pm to </w:t>
      </w:r>
      <w:proofErr w:type="spellStart"/>
      <w:r w:rsidR="00657EC2" w:rsidRPr="00C26935">
        <w:rPr>
          <w:rFonts w:ascii="Arial" w:hAnsi="Arial" w:cs="Arial"/>
          <w:b/>
          <w:sz w:val="24"/>
          <w:szCs w:val="24"/>
        </w:rPr>
        <w:t>Dr.</w:t>
      </w:r>
      <w:r w:rsidR="008B6232">
        <w:rPr>
          <w:rFonts w:ascii="Arial" w:hAnsi="Arial" w:cs="Arial"/>
          <w:b/>
          <w:sz w:val="24"/>
          <w:szCs w:val="24"/>
        </w:rPr>
        <w:t>Garima</w:t>
      </w:r>
      <w:proofErr w:type="spellEnd"/>
      <w:r w:rsidR="008B6232">
        <w:rPr>
          <w:rFonts w:ascii="Arial" w:hAnsi="Arial" w:cs="Arial"/>
          <w:b/>
          <w:sz w:val="24"/>
          <w:szCs w:val="24"/>
        </w:rPr>
        <w:t xml:space="preserve"> Gupta</w:t>
      </w:r>
      <w:r w:rsidR="00657EC2" w:rsidRPr="00C26935">
        <w:rPr>
          <w:rFonts w:ascii="Arial" w:hAnsi="Arial" w:cs="Arial"/>
          <w:b/>
          <w:color w:val="1D1B11"/>
          <w:sz w:val="24"/>
          <w:szCs w:val="24"/>
        </w:rPr>
        <w:t>, Scientist-‘</w:t>
      </w:r>
      <w:r w:rsidR="00647738" w:rsidRPr="00C26935">
        <w:rPr>
          <w:rFonts w:ascii="Arial" w:hAnsi="Arial" w:cs="Arial"/>
          <w:b/>
          <w:color w:val="1D1B11"/>
          <w:sz w:val="24"/>
          <w:szCs w:val="24"/>
        </w:rPr>
        <w:t>D</w:t>
      </w:r>
      <w:r w:rsidR="00657EC2" w:rsidRPr="00C26935">
        <w:rPr>
          <w:rFonts w:ascii="Arial" w:hAnsi="Arial" w:cs="Arial"/>
          <w:b/>
          <w:color w:val="1D1B11"/>
          <w:sz w:val="24"/>
          <w:szCs w:val="24"/>
        </w:rPr>
        <w:t>’,</w:t>
      </w:r>
      <w:r w:rsidR="00657EC2" w:rsidRPr="00C26935">
        <w:rPr>
          <w:rFonts w:ascii="Arial" w:hAnsi="Arial" w:cs="Arial"/>
          <w:color w:val="1D1B11"/>
          <w:sz w:val="24"/>
          <w:szCs w:val="24"/>
        </w:rPr>
        <w:t xml:space="preserve"> HRD Division, </w:t>
      </w:r>
      <w:r w:rsidR="00657EC2" w:rsidRPr="00C26935">
        <w:rPr>
          <w:rFonts w:ascii="Arial" w:hAnsi="Arial" w:cs="Arial"/>
          <w:sz w:val="24"/>
          <w:szCs w:val="24"/>
        </w:rPr>
        <w:t>Department of Biotechnology, Ministry of Science &amp; Technology, Block-2, Room No. 613, CGO Complex, Lodi Road, New Delhi-110003 (E-mail:</w:t>
      </w:r>
      <w:r w:rsidR="007325C7" w:rsidRPr="007325C7">
        <w:rPr>
          <w:rFonts w:ascii="Arial" w:hAnsi="Arial" w:cs="Arial"/>
          <w:sz w:val="24"/>
          <w:szCs w:val="24"/>
        </w:rPr>
        <w:t>garima.g@nic.in</w:t>
      </w:r>
      <w:r w:rsidR="00657EC2" w:rsidRPr="00C26935">
        <w:rPr>
          <w:rFonts w:ascii="Arial" w:hAnsi="Arial" w:cs="Arial"/>
          <w:sz w:val="24"/>
          <w:szCs w:val="24"/>
        </w:rPr>
        <w:t xml:space="preserve">). </w:t>
      </w:r>
      <w:bookmarkStart w:id="0" w:name="_GoBack"/>
      <w:bookmarkEnd w:id="0"/>
    </w:p>
    <w:p w:rsidR="00301403" w:rsidRPr="00EB19CA" w:rsidRDefault="00301403" w:rsidP="00301403">
      <w:pPr>
        <w:spacing w:after="0" w:line="240" w:lineRule="auto"/>
        <w:jc w:val="both"/>
        <w:rPr>
          <w:rFonts w:ascii="Times New Roman" w:hAnsi="Times New Roman" w:cs="Times New Roman"/>
          <w:sz w:val="24"/>
          <w:szCs w:val="24"/>
        </w:rPr>
      </w:pPr>
      <w:r w:rsidRPr="00EB19CA">
        <w:rPr>
          <w:rFonts w:ascii="Times New Roman" w:hAnsi="Times New Roman" w:cs="Times New Roman"/>
          <w:sz w:val="24"/>
          <w:szCs w:val="24"/>
        </w:rPr>
        <w:lastRenderedPageBreak/>
        <w:t>The other terms and conditions shall be as under: -</w:t>
      </w:r>
    </w:p>
    <w:p w:rsidR="00301403" w:rsidRPr="00EB19CA" w:rsidRDefault="00301403" w:rsidP="00301403">
      <w:pPr>
        <w:spacing w:after="0" w:line="240" w:lineRule="auto"/>
        <w:jc w:val="both"/>
        <w:rPr>
          <w:rFonts w:ascii="Times New Roman" w:hAnsi="Times New Roman" w:cs="Times New Roman"/>
          <w:sz w:val="24"/>
          <w:szCs w:val="24"/>
        </w:rPr>
      </w:pP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sz w:val="24"/>
          <w:szCs w:val="24"/>
        </w:rPr>
        <w:t>The contrac</w:t>
      </w:r>
      <w:r>
        <w:rPr>
          <w:rFonts w:ascii="Times New Roman" w:hAnsi="Times New Roman" w:cs="Times New Roman"/>
          <w:sz w:val="24"/>
          <w:szCs w:val="24"/>
        </w:rPr>
        <w:t xml:space="preserve">t will be valid for a period of 3 years </w:t>
      </w:r>
      <w:r w:rsidRPr="00EB19CA">
        <w:rPr>
          <w:rFonts w:ascii="Times New Roman" w:hAnsi="Times New Roman" w:cs="Times New Roman"/>
          <w:sz w:val="24"/>
          <w:szCs w:val="24"/>
        </w:rPr>
        <w:t xml:space="preserve">and </w:t>
      </w:r>
      <w:r>
        <w:rPr>
          <w:rFonts w:ascii="Times New Roman" w:hAnsi="Times New Roman" w:cs="Times New Roman"/>
          <w:sz w:val="24"/>
          <w:szCs w:val="24"/>
        </w:rPr>
        <w:t>extendable on yearly basis subject to satisfactory performance with the approval of competent authority.</w:t>
      </w:r>
      <w:r w:rsidRPr="00EB19CA">
        <w:rPr>
          <w:rFonts w:ascii="Times New Roman" w:hAnsi="Times New Roman" w:cs="Times New Roman"/>
          <w:sz w:val="24"/>
          <w:szCs w:val="24"/>
        </w:rPr>
        <w:t xml:space="preserve">  The rates quoted will remain in force for the full period of contract.  No demand for revision of rate on any account shall be entertained during the contract period.  </w:t>
      </w: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sz w:val="24"/>
          <w:szCs w:val="24"/>
        </w:rPr>
        <w:t>Backing out would automatically debar the firm from any further dealing with this Department &amp; the EMD amount would also be forfeited.</w:t>
      </w:r>
    </w:p>
    <w:p w:rsidR="00301403"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sz w:val="24"/>
          <w:szCs w:val="24"/>
        </w:rPr>
        <w:t xml:space="preserve">The successful bidder will be required to deposit an amount </w:t>
      </w:r>
      <w:r>
        <w:rPr>
          <w:rFonts w:ascii="Times New Roman" w:hAnsi="Times New Roman" w:cs="Times New Roman"/>
          <w:sz w:val="24"/>
          <w:szCs w:val="24"/>
        </w:rPr>
        <w:t xml:space="preserve">equivalent </w:t>
      </w:r>
      <w:r w:rsidRPr="00EB19CA">
        <w:rPr>
          <w:rFonts w:ascii="Times New Roman" w:hAnsi="Times New Roman" w:cs="Times New Roman"/>
          <w:sz w:val="24"/>
          <w:szCs w:val="24"/>
        </w:rPr>
        <w:t xml:space="preserve">to 10% of the </w:t>
      </w:r>
      <w:r>
        <w:rPr>
          <w:rFonts w:ascii="Times New Roman" w:hAnsi="Times New Roman" w:cs="Times New Roman"/>
          <w:sz w:val="24"/>
          <w:szCs w:val="24"/>
        </w:rPr>
        <w:t xml:space="preserve">annual </w:t>
      </w:r>
      <w:r w:rsidRPr="00EB19CA">
        <w:rPr>
          <w:rFonts w:ascii="Times New Roman" w:hAnsi="Times New Roman" w:cs="Times New Roman"/>
          <w:sz w:val="24"/>
          <w:szCs w:val="24"/>
        </w:rPr>
        <w:t xml:space="preserve">contract value in this Department through Demand Draft </w:t>
      </w:r>
      <w:proofErr w:type="spellStart"/>
      <w:r w:rsidRPr="00EB19CA">
        <w:rPr>
          <w:rFonts w:ascii="Times New Roman" w:hAnsi="Times New Roman" w:cs="Times New Roman"/>
          <w:sz w:val="24"/>
          <w:szCs w:val="24"/>
        </w:rPr>
        <w:t>favouring</w:t>
      </w:r>
      <w:proofErr w:type="spellEnd"/>
      <w:r w:rsidRPr="00EB19CA">
        <w:rPr>
          <w:rFonts w:ascii="Times New Roman" w:hAnsi="Times New Roman" w:cs="Times New Roman"/>
          <w:sz w:val="24"/>
          <w:szCs w:val="24"/>
        </w:rPr>
        <w:t xml:space="preserve"> Drawing and Disbursing Officer, Department of Biotechnology as Performance Security.</w:t>
      </w:r>
    </w:p>
    <w:p w:rsidR="00301403" w:rsidRPr="00EB19CA" w:rsidRDefault="00301403" w:rsidP="00301403">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Penalty fee of Rs.10</w:t>
      </w:r>
      <w:proofErr w:type="gramStart"/>
      <w:r>
        <w:rPr>
          <w:rFonts w:ascii="Times New Roman" w:hAnsi="Times New Roman" w:cs="Times New Roman"/>
          <w:sz w:val="24"/>
          <w:szCs w:val="24"/>
        </w:rPr>
        <w:t>,000</w:t>
      </w:r>
      <w:proofErr w:type="gramEnd"/>
      <w:r>
        <w:rPr>
          <w:rFonts w:ascii="Times New Roman" w:hAnsi="Times New Roman" w:cs="Times New Roman"/>
          <w:sz w:val="24"/>
          <w:szCs w:val="24"/>
        </w:rPr>
        <w:t>/- will be imposed for backing out or withdrawing before start.</w:t>
      </w: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sz w:val="24"/>
          <w:szCs w:val="24"/>
        </w:rPr>
        <w:t xml:space="preserve">The firm would also </w:t>
      </w:r>
      <w:proofErr w:type="gramStart"/>
      <w:r w:rsidRPr="00EB19CA">
        <w:rPr>
          <w:rFonts w:ascii="Times New Roman" w:hAnsi="Times New Roman" w:cs="Times New Roman"/>
          <w:sz w:val="24"/>
          <w:szCs w:val="24"/>
        </w:rPr>
        <w:t>required</w:t>
      </w:r>
      <w:proofErr w:type="gramEnd"/>
      <w:r w:rsidRPr="00EB19CA">
        <w:rPr>
          <w:rFonts w:ascii="Times New Roman" w:hAnsi="Times New Roman" w:cs="Times New Roman"/>
          <w:sz w:val="24"/>
          <w:szCs w:val="24"/>
        </w:rPr>
        <w:t xml:space="preserve"> to submit copy of PAN, Service Tax Registration Certificate along with the Technical Bids failing which the quotation shall not be considered.</w:t>
      </w: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sz w:val="24"/>
          <w:szCs w:val="24"/>
        </w:rPr>
        <w:t xml:space="preserve">The bids not accompanied with the above Pay order/Demand Drafts, shall be summarily rejected. The EMD of unsuccessful bidders will be returned to them on completion of the tender process. </w:t>
      </w: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sz w:val="24"/>
          <w:szCs w:val="24"/>
        </w:rPr>
        <w:t>No interest shall be paid on the EMD. If any of the selected bidders, refuses/ or is unable to execute the order, the EMD will be forfeited.</w:t>
      </w: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sz w:val="24"/>
          <w:szCs w:val="24"/>
        </w:rPr>
        <w:t>The bids will be examined by a Committee of officers including technical officers of the Department which may call for clarifications/ additional information from the vendors which must be furnished to the Committee in a stipulated time.</w:t>
      </w: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color w:val="000000"/>
          <w:sz w:val="24"/>
          <w:szCs w:val="24"/>
        </w:rPr>
        <w:t xml:space="preserve">Any incomplete or ambiguous terms/conditions/quotes will disqualify the offer. </w:t>
      </w: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color w:val="000000"/>
          <w:sz w:val="24"/>
          <w:szCs w:val="24"/>
        </w:rPr>
        <w:t>DBT reserves the right to accept/reject any or all bids without assigning any reasons thereof.</w:t>
      </w: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color w:val="000000"/>
          <w:sz w:val="24"/>
          <w:szCs w:val="24"/>
        </w:rPr>
        <w:t xml:space="preserve">Any set of terms and conditions from the Vendors will not be acceptable to DBT. </w:t>
      </w: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color w:val="000000"/>
          <w:sz w:val="24"/>
          <w:szCs w:val="24"/>
        </w:rPr>
        <w:t>DBT reserves the right to stop the tender process at any stage and go in for fresh tendering without assigning any reasons.</w:t>
      </w: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color w:val="000000"/>
          <w:sz w:val="24"/>
          <w:szCs w:val="24"/>
        </w:rPr>
        <w:t>DBT reserves the right to impose and recover penalty from the vendors who violate the terms &amp; conditions of the tender including refusal to execute the order placed on them for any reasons.</w:t>
      </w:r>
      <w:r w:rsidRPr="00EB19CA">
        <w:rPr>
          <w:rFonts w:ascii="Times New Roman" w:hAnsi="Times New Roman" w:cs="Times New Roman"/>
          <w:sz w:val="24"/>
          <w:szCs w:val="24"/>
        </w:rPr>
        <w:t xml:space="preserve"> </w:t>
      </w: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sz w:val="24"/>
          <w:szCs w:val="24"/>
        </w:rPr>
        <w:t>A firm black listed by any Govt. office will not be eligible to participate in this tender procedure.</w:t>
      </w:r>
    </w:p>
    <w:p w:rsidR="00301403" w:rsidRPr="00EB19CA" w:rsidRDefault="00301403" w:rsidP="00301403">
      <w:pPr>
        <w:pStyle w:val="NoSpacing"/>
        <w:numPr>
          <w:ilvl w:val="0"/>
          <w:numId w:val="12"/>
        </w:numPr>
        <w:jc w:val="both"/>
        <w:rPr>
          <w:rFonts w:ascii="Times New Roman" w:hAnsi="Times New Roman" w:cs="Times New Roman"/>
          <w:sz w:val="24"/>
          <w:szCs w:val="24"/>
        </w:rPr>
      </w:pPr>
      <w:r w:rsidRPr="00EB19CA">
        <w:rPr>
          <w:rFonts w:ascii="Times New Roman" w:hAnsi="Times New Roman" w:cs="Times New Roman"/>
          <w:sz w:val="24"/>
          <w:szCs w:val="24"/>
        </w:rPr>
        <w:t xml:space="preserve">Quotations received without separate sealed cover and rates not quoted in specified </w:t>
      </w:r>
      <w:proofErr w:type="spellStart"/>
      <w:r w:rsidRPr="00EB19CA">
        <w:rPr>
          <w:rFonts w:ascii="Times New Roman" w:hAnsi="Times New Roman" w:cs="Times New Roman"/>
          <w:sz w:val="24"/>
          <w:szCs w:val="24"/>
        </w:rPr>
        <w:t>proforma</w:t>
      </w:r>
      <w:proofErr w:type="spellEnd"/>
      <w:r w:rsidRPr="00EB19CA">
        <w:rPr>
          <w:rFonts w:ascii="Times New Roman" w:hAnsi="Times New Roman" w:cs="Times New Roman"/>
          <w:sz w:val="24"/>
          <w:szCs w:val="24"/>
        </w:rPr>
        <w:t xml:space="preserve"> will not be accepted.  The Department reserves the right to reduce or increase the number</w:t>
      </w:r>
      <w:r>
        <w:rPr>
          <w:rFonts w:ascii="Times New Roman" w:hAnsi="Times New Roman" w:cs="Times New Roman"/>
          <w:sz w:val="24"/>
          <w:szCs w:val="24"/>
        </w:rPr>
        <w:t xml:space="preserve"> proposed</w:t>
      </w:r>
      <w:r w:rsidRPr="00EB19CA">
        <w:rPr>
          <w:rFonts w:ascii="Times New Roman" w:hAnsi="Times New Roman" w:cs="Times New Roman"/>
          <w:sz w:val="24"/>
          <w:szCs w:val="24"/>
        </w:rPr>
        <w:t>.  The Department also reserves the right to reject any quotation without assigning any reason.</w:t>
      </w:r>
    </w:p>
    <w:p w:rsidR="00301403" w:rsidRPr="00C26935" w:rsidRDefault="00301403" w:rsidP="008B76E0">
      <w:pPr>
        <w:spacing w:line="480" w:lineRule="auto"/>
        <w:ind w:left="-284" w:right="-897"/>
        <w:jc w:val="both"/>
        <w:rPr>
          <w:rFonts w:ascii="Arial" w:hAnsi="Arial" w:cs="Arial"/>
          <w:sz w:val="24"/>
          <w:szCs w:val="24"/>
        </w:rPr>
      </w:pPr>
    </w:p>
    <w:sectPr w:rsidR="00301403" w:rsidRPr="00C26935" w:rsidSect="00052E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A6B9E"/>
    <w:multiLevelType w:val="hybridMultilevel"/>
    <w:tmpl w:val="A80431C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D13287"/>
    <w:multiLevelType w:val="hybridMultilevel"/>
    <w:tmpl w:val="0DD06550"/>
    <w:lvl w:ilvl="0" w:tplc="2682915E">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BF44B0"/>
    <w:multiLevelType w:val="hybridMultilevel"/>
    <w:tmpl w:val="3E361036"/>
    <w:lvl w:ilvl="0" w:tplc="4F1417FC">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C12317"/>
    <w:multiLevelType w:val="hybridMultilevel"/>
    <w:tmpl w:val="7802760A"/>
    <w:lvl w:ilvl="0" w:tplc="F710D430">
      <w:start w:val="1"/>
      <w:numFmt w:val="decimal"/>
      <w:lvlText w:val="%1."/>
      <w:lvlJc w:val="left"/>
      <w:pPr>
        <w:ind w:left="360" w:hanging="360"/>
      </w:pPr>
      <w:rPr>
        <w:rFonts w:ascii="Arial" w:hAnsi="Arial" w:cs="Arial" w:hint="default"/>
        <w:b/>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D8900CE"/>
    <w:multiLevelType w:val="hybridMultilevel"/>
    <w:tmpl w:val="0D142628"/>
    <w:lvl w:ilvl="0" w:tplc="92D458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90D8A"/>
    <w:multiLevelType w:val="hybridMultilevel"/>
    <w:tmpl w:val="DAB86DDE"/>
    <w:lvl w:ilvl="0" w:tplc="46A0B75A">
      <w:start w:val="1"/>
      <w:numFmt w:val="lowerRoman"/>
      <w:lvlText w:val="%1)"/>
      <w:lvlJc w:val="left"/>
      <w:pPr>
        <w:ind w:left="72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DF7999"/>
    <w:multiLevelType w:val="hybridMultilevel"/>
    <w:tmpl w:val="6AD62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71D45B3"/>
    <w:multiLevelType w:val="multilevel"/>
    <w:tmpl w:val="3C6EC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F12365"/>
    <w:multiLevelType w:val="hybridMultilevel"/>
    <w:tmpl w:val="0E52D82E"/>
    <w:lvl w:ilvl="0" w:tplc="08FE5F04">
      <w:start w:val="1"/>
      <w:numFmt w:val="lowerRoman"/>
      <w:lvlText w:val="%1)"/>
      <w:lvlJc w:val="left"/>
      <w:pPr>
        <w:ind w:left="720" w:hanging="720"/>
      </w:pPr>
      <w:rPr>
        <w:rFonts w:hint="default"/>
        <w:b/>
        <w:color w:val="000000" w:themeColor="text1"/>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nsid w:val="637B21EA"/>
    <w:multiLevelType w:val="hybridMultilevel"/>
    <w:tmpl w:val="55B44F52"/>
    <w:lvl w:ilvl="0" w:tplc="59D222AC">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6226D36"/>
    <w:multiLevelType w:val="hybridMultilevel"/>
    <w:tmpl w:val="FFA287D4"/>
    <w:lvl w:ilvl="0" w:tplc="ACA482E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1">
    <w:nsid w:val="68B35BC0"/>
    <w:multiLevelType w:val="hybridMultilevel"/>
    <w:tmpl w:val="CCA0C906"/>
    <w:lvl w:ilvl="0" w:tplc="26F4EB0A">
      <w:start w:val="1"/>
      <w:numFmt w:val="lowerRoman"/>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6"/>
  </w:num>
  <w:num w:numId="2">
    <w:abstractNumId w:val="10"/>
  </w:num>
  <w:num w:numId="3">
    <w:abstractNumId w:val="3"/>
  </w:num>
  <w:num w:numId="4">
    <w:abstractNumId w:val="0"/>
  </w:num>
  <w:num w:numId="5">
    <w:abstractNumId w:val="7"/>
  </w:num>
  <w:num w:numId="6">
    <w:abstractNumId w:val="4"/>
  </w:num>
  <w:num w:numId="7">
    <w:abstractNumId w:val="5"/>
  </w:num>
  <w:num w:numId="8">
    <w:abstractNumId w:val="1"/>
  </w:num>
  <w:num w:numId="9">
    <w:abstractNumId w:val="8"/>
  </w:num>
  <w:num w:numId="10">
    <w:abstractNumId w:val="9"/>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C41AF"/>
    <w:rsid w:val="00051BC1"/>
    <w:rsid w:val="00052E81"/>
    <w:rsid w:val="00056F38"/>
    <w:rsid w:val="0008090F"/>
    <w:rsid w:val="000871A7"/>
    <w:rsid w:val="000A44CA"/>
    <w:rsid w:val="000C3463"/>
    <w:rsid w:val="000C3A7F"/>
    <w:rsid w:val="00132371"/>
    <w:rsid w:val="0013249E"/>
    <w:rsid w:val="00133D89"/>
    <w:rsid w:val="001613C4"/>
    <w:rsid w:val="00163032"/>
    <w:rsid w:val="001723ED"/>
    <w:rsid w:val="0017683D"/>
    <w:rsid w:val="001A629A"/>
    <w:rsid w:val="001F4C77"/>
    <w:rsid w:val="001F69E6"/>
    <w:rsid w:val="0020358B"/>
    <w:rsid w:val="00204C02"/>
    <w:rsid w:val="002140AE"/>
    <w:rsid w:val="00216A1E"/>
    <w:rsid w:val="00221FD1"/>
    <w:rsid w:val="00277865"/>
    <w:rsid w:val="00290FC8"/>
    <w:rsid w:val="002B0EC5"/>
    <w:rsid w:val="002F67F2"/>
    <w:rsid w:val="00301403"/>
    <w:rsid w:val="00320CE7"/>
    <w:rsid w:val="00343457"/>
    <w:rsid w:val="0036037E"/>
    <w:rsid w:val="00377223"/>
    <w:rsid w:val="003850C0"/>
    <w:rsid w:val="003A3BB7"/>
    <w:rsid w:val="003A4006"/>
    <w:rsid w:val="003A44C7"/>
    <w:rsid w:val="003C02F0"/>
    <w:rsid w:val="003D7110"/>
    <w:rsid w:val="003F0692"/>
    <w:rsid w:val="003F2441"/>
    <w:rsid w:val="003F2F08"/>
    <w:rsid w:val="00400D5B"/>
    <w:rsid w:val="0042529F"/>
    <w:rsid w:val="0045433A"/>
    <w:rsid w:val="00455223"/>
    <w:rsid w:val="004569A6"/>
    <w:rsid w:val="00457A4B"/>
    <w:rsid w:val="00461D9F"/>
    <w:rsid w:val="00462A50"/>
    <w:rsid w:val="004757E9"/>
    <w:rsid w:val="0048385D"/>
    <w:rsid w:val="00485792"/>
    <w:rsid w:val="0048760B"/>
    <w:rsid w:val="00493C7D"/>
    <w:rsid w:val="004A38EF"/>
    <w:rsid w:val="004B4AD6"/>
    <w:rsid w:val="004C01C7"/>
    <w:rsid w:val="005038DF"/>
    <w:rsid w:val="00515726"/>
    <w:rsid w:val="00525D65"/>
    <w:rsid w:val="00536580"/>
    <w:rsid w:val="005427CE"/>
    <w:rsid w:val="00571BC9"/>
    <w:rsid w:val="00571FD2"/>
    <w:rsid w:val="0057705B"/>
    <w:rsid w:val="00593B96"/>
    <w:rsid w:val="005B7FBB"/>
    <w:rsid w:val="005C494A"/>
    <w:rsid w:val="005E42E8"/>
    <w:rsid w:val="00601DE6"/>
    <w:rsid w:val="00607C06"/>
    <w:rsid w:val="0062345D"/>
    <w:rsid w:val="00647738"/>
    <w:rsid w:val="00656078"/>
    <w:rsid w:val="00656871"/>
    <w:rsid w:val="00657EC2"/>
    <w:rsid w:val="006B4757"/>
    <w:rsid w:val="006D5B48"/>
    <w:rsid w:val="006E449B"/>
    <w:rsid w:val="006F453F"/>
    <w:rsid w:val="00710208"/>
    <w:rsid w:val="00717667"/>
    <w:rsid w:val="00724A65"/>
    <w:rsid w:val="00730A44"/>
    <w:rsid w:val="007325C7"/>
    <w:rsid w:val="007424E5"/>
    <w:rsid w:val="007677C2"/>
    <w:rsid w:val="00787270"/>
    <w:rsid w:val="007935F0"/>
    <w:rsid w:val="007B2C31"/>
    <w:rsid w:val="007C41AF"/>
    <w:rsid w:val="007E108F"/>
    <w:rsid w:val="007F6095"/>
    <w:rsid w:val="00801CC4"/>
    <w:rsid w:val="00802653"/>
    <w:rsid w:val="00803295"/>
    <w:rsid w:val="0080692F"/>
    <w:rsid w:val="00816EF9"/>
    <w:rsid w:val="0084159D"/>
    <w:rsid w:val="0085283D"/>
    <w:rsid w:val="0085749C"/>
    <w:rsid w:val="00870509"/>
    <w:rsid w:val="00873E43"/>
    <w:rsid w:val="00880045"/>
    <w:rsid w:val="00890D44"/>
    <w:rsid w:val="00895EF6"/>
    <w:rsid w:val="008B6232"/>
    <w:rsid w:val="008B76E0"/>
    <w:rsid w:val="008C1A42"/>
    <w:rsid w:val="008D379F"/>
    <w:rsid w:val="00900840"/>
    <w:rsid w:val="00911B49"/>
    <w:rsid w:val="00932233"/>
    <w:rsid w:val="00943BBE"/>
    <w:rsid w:val="00950B78"/>
    <w:rsid w:val="0096768B"/>
    <w:rsid w:val="00992503"/>
    <w:rsid w:val="009A0DF3"/>
    <w:rsid w:val="009A2CC3"/>
    <w:rsid w:val="009C1E1F"/>
    <w:rsid w:val="009C5D37"/>
    <w:rsid w:val="00A0181D"/>
    <w:rsid w:val="00A177EB"/>
    <w:rsid w:val="00A22437"/>
    <w:rsid w:val="00A62C04"/>
    <w:rsid w:val="00A80E7E"/>
    <w:rsid w:val="00A843A4"/>
    <w:rsid w:val="00A93694"/>
    <w:rsid w:val="00AB0C23"/>
    <w:rsid w:val="00AC2CCF"/>
    <w:rsid w:val="00AD5273"/>
    <w:rsid w:val="00B01410"/>
    <w:rsid w:val="00B26507"/>
    <w:rsid w:val="00B57882"/>
    <w:rsid w:val="00B638A4"/>
    <w:rsid w:val="00B772A4"/>
    <w:rsid w:val="00BB6319"/>
    <w:rsid w:val="00BC157B"/>
    <w:rsid w:val="00C26935"/>
    <w:rsid w:val="00C65948"/>
    <w:rsid w:val="00C7246F"/>
    <w:rsid w:val="00C92CE2"/>
    <w:rsid w:val="00C93C74"/>
    <w:rsid w:val="00CA07DB"/>
    <w:rsid w:val="00CA186A"/>
    <w:rsid w:val="00CB5D6F"/>
    <w:rsid w:val="00CC7C11"/>
    <w:rsid w:val="00D13FA7"/>
    <w:rsid w:val="00D45D85"/>
    <w:rsid w:val="00D77498"/>
    <w:rsid w:val="00DA5336"/>
    <w:rsid w:val="00DB0D64"/>
    <w:rsid w:val="00DC0B45"/>
    <w:rsid w:val="00DC4496"/>
    <w:rsid w:val="00DE2B3A"/>
    <w:rsid w:val="00DE33EE"/>
    <w:rsid w:val="00DF16B8"/>
    <w:rsid w:val="00E10512"/>
    <w:rsid w:val="00E2460F"/>
    <w:rsid w:val="00E25A95"/>
    <w:rsid w:val="00E42AB4"/>
    <w:rsid w:val="00E4720F"/>
    <w:rsid w:val="00E55699"/>
    <w:rsid w:val="00E73507"/>
    <w:rsid w:val="00E81633"/>
    <w:rsid w:val="00E85C5E"/>
    <w:rsid w:val="00E875F3"/>
    <w:rsid w:val="00E96004"/>
    <w:rsid w:val="00EA1E4F"/>
    <w:rsid w:val="00EA30B3"/>
    <w:rsid w:val="00EB500C"/>
    <w:rsid w:val="00EF0A0F"/>
    <w:rsid w:val="00F35451"/>
    <w:rsid w:val="00F55C07"/>
    <w:rsid w:val="00F634FF"/>
    <w:rsid w:val="00F66802"/>
    <w:rsid w:val="00F76C68"/>
    <w:rsid w:val="00F93574"/>
    <w:rsid w:val="00FA3F30"/>
    <w:rsid w:val="00FA4851"/>
    <w:rsid w:val="00FA487E"/>
    <w:rsid w:val="00FE342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95"/>
  </w:style>
  <w:style w:type="paragraph" w:styleId="Heading1">
    <w:name w:val="heading 1"/>
    <w:basedOn w:val="Normal"/>
    <w:next w:val="Normal"/>
    <w:link w:val="Heading1Char"/>
    <w:uiPriority w:val="9"/>
    <w:qFormat/>
    <w:rsid w:val="00803295"/>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B638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295"/>
    <w:rPr>
      <w:rFonts w:asciiTheme="majorHAnsi" w:eastAsiaTheme="majorEastAsia" w:hAnsiTheme="majorHAnsi" w:cstheme="majorBidi"/>
      <w:b/>
      <w:bCs/>
      <w:kern w:val="32"/>
      <w:sz w:val="32"/>
      <w:szCs w:val="32"/>
    </w:rPr>
  </w:style>
  <w:style w:type="character" w:styleId="Hyperlink">
    <w:name w:val="Hyperlink"/>
    <w:basedOn w:val="DefaultParagraphFont"/>
    <w:unhideWhenUsed/>
    <w:rsid w:val="00803295"/>
    <w:rPr>
      <w:rFonts w:ascii="Arial" w:hAnsi="Arial" w:cs="Arial" w:hint="default"/>
      <w:i w:val="0"/>
      <w:iCs w:val="0"/>
      <w:color w:val="E2002A"/>
      <w:sz w:val="21"/>
      <w:szCs w:val="21"/>
      <w:u w:val="single"/>
      <w:bdr w:val="none" w:sz="0" w:space="0" w:color="auto" w:frame="1"/>
    </w:rPr>
  </w:style>
  <w:style w:type="paragraph" w:styleId="BodyTextIndent">
    <w:name w:val="Body Text Indent"/>
    <w:basedOn w:val="Normal"/>
    <w:link w:val="BodyTextIndentChar"/>
    <w:rsid w:val="00E55699"/>
    <w:pPr>
      <w:spacing w:after="0" w:line="240" w:lineRule="auto"/>
      <w:ind w:left="1440"/>
      <w:jc w:val="both"/>
    </w:pPr>
    <w:rPr>
      <w:rFonts w:ascii="Arial" w:eastAsia="Times New Roman" w:hAnsi="Arial" w:cs="Arial"/>
      <w:sz w:val="24"/>
      <w:szCs w:val="24"/>
      <w:lang w:val="en-US"/>
    </w:rPr>
  </w:style>
  <w:style w:type="character" w:customStyle="1" w:styleId="BodyTextIndentChar">
    <w:name w:val="Body Text Indent Char"/>
    <w:basedOn w:val="DefaultParagraphFont"/>
    <w:link w:val="BodyTextIndent"/>
    <w:rsid w:val="00E55699"/>
    <w:rPr>
      <w:rFonts w:ascii="Arial" w:eastAsia="Times New Roman" w:hAnsi="Arial" w:cs="Arial"/>
      <w:sz w:val="24"/>
      <w:szCs w:val="24"/>
      <w:lang w:val="en-US"/>
    </w:rPr>
  </w:style>
  <w:style w:type="paragraph" w:styleId="ListParagraph">
    <w:name w:val="List Paragraph"/>
    <w:basedOn w:val="Normal"/>
    <w:uiPriority w:val="34"/>
    <w:qFormat/>
    <w:rsid w:val="0008090F"/>
    <w:pPr>
      <w:ind w:left="720"/>
      <w:contextualSpacing/>
    </w:pPr>
    <w:rPr>
      <w:rFonts w:ascii="Calibri" w:eastAsia="Calibri" w:hAnsi="Calibri" w:cs="Times New Roman"/>
      <w:lang w:val="en-US"/>
    </w:rPr>
  </w:style>
  <w:style w:type="paragraph" w:styleId="Header">
    <w:name w:val="header"/>
    <w:basedOn w:val="Normal"/>
    <w:link w:val="HeaderChar"/>
    <w:semiHidden/>
    <w:rsid w:val="0008090F"/>
    <w:pPr>
      <w:tabs>
        <w:tab w:val="center" w:pos="4320"/>
        <w:tab w:val="right" w:pos="8640"/>
      </w:tabs>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08090F"/>
    <w:rPr>
      <w:rFonts w:ascii="Times New Roman" w:eastAsia="Times New Roman" w:hAnsi="Times New Roman" w:cs="Times New Roman"/>
      <w:sz w:val="24"/>
      <w:szCs w:val="24"/>
      <w:lang w:val="en-US"/>
    </w:rPr>
  </w:style>
  <w:style w:type="table" w:styleId="TableGrid">
    <w:name w:val="Table Grid"/>
    <w:basedOn w:val="TableNormal"/>
    <w:uiPriority w:val="59"/>
    <w:rsid w:val="00536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B638A4"/>
    <w:rPr>
      <w:rFonts w:asciiTheme="majorHAnsi" w:eastAsiaTheme="majorEastAsia" w:hAnsiTheme="majorHAnsi" w:cstheme="majorBidi"/>
      <w:b/>
      <w:bCs/>
      <w:color w:val="4F81BD" w:themeColor="accent1"/>
    </w:rPr>
  </w:style>
  <w:style w:type="character" w:customStyle="1" w:styleId="vkans">
    <w:name w:val="vk_ans"/>
    <w:basedOn w:val="DefaultParagraphFont"/>
    <w:rsid w:val="00B638A4"/>
  </w:style>
  <w:style w:type="paragraph" w:styleId="BalloonText">
    <w:name w:val="Balloon Text"/>
    <w:basedOn w:val="Normal"/>
    <w:link w:val="BalloonTextChar"/>
    <w:uiPriority w:val="99"/>
    <w:semiHidden/>
    <w:unhideWhenUsed/>
    <w:rsid w:val="00493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7D"/>
    <w:rPr>
      <w:rFonts w:ascii="Tahoma" w:hAnsi="Tahoma" w:cs="Tahoma"/>
      <w:sz w:val="16"/>
      <w:szCs w:val="16"/>
    </w:rPr>
  </w:style>
  <w:style w:type="paragraph" w:styleId="NoSpacing">
    <w:name w:val="No Spacing"/>
    <w:uiPriority w:val="1"/>
    <w:qFormat/>
    <w:rsid w:val="00301403"/>
    <w:pPr>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95"/>
  </w:style>
  <w:style w:type="paragraph" w:styleId="Heading1">
    <w:name w:val="heading 1"/>
    <w:basedOn w:val="Normal"/>
    <w:next w:val="Normal"/>
    <w:link w:val="Heading1Char"/>
    <w:uiPriority w:val="9"/>
    <w:qFormat/>
    <w:rsid w:val="00803295"/>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B638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295"/>
    <w:rPr>
      <w:rFonts w:asciiTheme="majorHAnsi" w:eastAsiaTheme="majorEastAsia" w:hAnsiTheme="majorHAnsi" w:cstheme="majorBidi"/>
      <w:b/>
      <w:bCs/>
      <w:kern w:val="32"/>
      <w:sz w:val="32"/>
      <w:szCs w:val="32"/>
    </w:rPr>
  </w:style>
  <w:style w:type="character" w:styleId="Hyperlink">
    <w:name w:val="Hyperlink"/>
    <w:basedOn w:val="DefaultParagraphFont"/>
    <w:unhideWhenUsed/>
    <w:rsid w:val="00803295"/>
    <w:rPr>
      <w:rFonts w:ascii="Arial" w:hAnsi="Arial" w:cs="Arial" w:hint="default"/>
      <w:i w:val="0"/>
      <w:iCs w:val="0"/>
      <w:color w:val="E2002A"/>
      <w:sz w:val="21"/>
      <w:szCs w:val="21"/>
      <w:u w:val="single"/>
      <w:bdr w:val="none" w:sz="0" w:space="0" w:color="auto" w:frame="1"/>
    </w:rPr>
  </w:style>
  <w:style w:type="paragraph" w:styleId="BodyTextIndent">
    <w:name w:val="Body Text Indent"/>
    <w:basedOn w:val="Normal"/>
    <w:link w:val="BodyTextIndentChar"/>
    <w:rsid w:val="00E55699"/>
    <w:pPr>
      <w:spacing w:after="0" w:line="240" w:lineRule="auto"/>
      <w:ind w:left="1440"/>
      <w:jc w:val="both"/>
    </w:pPr>
    <w:rPr>
      <w:rFonts w:ascii="Arial" w:eastAsia="Times New Roman" w:hAnsi="Arial" w:cs="Arial"/>
      <w:sz w:val="24"/>
      <w:szCs w:val="24"/>
      <w:lang w:val="en-US"/>
    </w:rPr>
  </w:style>
  <w:style w:type="character" w:customStyle="1" w:styleId="BodyTextIndentChar">
    <w:name w:val="Body Text Indent Char"/>
    <w:basedOn w:val="DefaultParagraphFont"/>
    <w:link w:val="BodyTextIndent"/>
    <w:rsid w:val="00E55699"/>
    <w:rPr>
      <w:rFonts w:ascii="Arial" w:eastAsia="Times New Roman" w:hAnsi="Arial" w:cs="Arial"/>
      <w:sz w:val="24"/>
      <w:szCs w:val="24"/>
      <w:lang w:val="en-US"/>
    </w:rPr>
  </w:style>
  <w:style w:type="paragraph" w:styleId="ListParagraph">
    <w:name w:val="List Paragraph"/>
    <w:basedOn w:val="Normal"/>
    <w:uiPriority w:val="34"/>
    <w:qFormat/>
    <w:rsid w:val="0008090F"/>
    <w:pPr>
      <w:ind w:left="720"/>
      <w:contextualSpacing/>
    </w:pPr>
    <w:rPr>
      <w:rFonts w:ascii="Calibri" w:eastAsia="Calibri" w:hAnsi="Calibri" w:cs="Times New Roman"/>
      <w:lang w:val="en-US"/>
    </w:rPr>
  </w:style>
  <w:style w:type="paragraph" w:styleId="Header">
    <w:name w:val="header"/>
    <w:basedOn w:val="Normal"/>
    <w:link w:val="HeaderChar"/>
    <w:semiHidden/>
    <w:rsid w:val="0008090F"/>
    <w:pPr>
      <w:tabs>
        <w:tab w:val="center" w:pos="4320"/>
        <w:tab w:val="right" w:pos="8640"/>
      </w:tabs>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08090F"/>
    <w:rPr>
      <w:rFonts w:ascii="Times New Roman" w:eastAsia="Times New Roman" w:hAnsi="Times New Roman" w:cs="Times New Roman"/>
      <w:sz w:val="24"/>
      <w:szCs w:val="24"/>
      <w:lang w:val="en-US"/>
    </w:rPr>
  </w:style>
  <w:style w:type="table" w:styleId="TableGrid">
    <w:name w:val="Table Grid"/>
    <w:basedOn w:val="TableNormal"/>
    <w:uiPriority w:val="59"/>
    <w:rsid w:val="00536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B638A4"/>
    <w:rPr>
      <w:rFonts w:asciiTheme="majorHAnsi" w:eastAsiaTheme="majorEastAsia" w:hAnsiTheme="majorHAnsi" w:cstheme="majorBidi"/>
      <w:b/>
      <w:bCs/>
      <w:color w:val="4F81BD" w:themeColor="accent1"/>
    </w:rPr>
  </w:style>
  <w:style w:type="character" w:customStyle="1" w:styleId="vkans">
    <w:name w:val="vk_ans"/>
    <w:basedOn w:val="DefaultParagraphFont"/>
    <w:rsid w:val="00B638A4"/>
  </w:style>
  <w:style w:type="paragraph" w:styleId="BalloonText">
    <w:name w:val="Balloon Text"/>
    <w:basedOn w:val="Normal"/>
    <w:link w:val="BalloonTextChar"/>
    <w:uiPriority w:val="99"/>
    <w:semiHidden/>
    <w:unhideWhenUsed/>
    <w:rsid w:val="00493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115850">
      <w:bodyDiv w:val="1"/>
      <w:marLeft w:val="0"/>
      <w:marRight w:val="0"/>
      <w:marTop w:val="0"/>
      <w:marBottom w:val="0"/>
      <w:divBdr>
        <w:top w:val="none" w:sz="0" w:space="0" w:color="auto"/>
        <w:left w:val="none" w:sz="0" w:space="0" w:color="auto"/>
        <w:bottom w:val="none" w:sz="0" w:space="0" w:color="auto"/>
        <w:right w:val="none" w:sz="0" w:space="0" w:color="auto"/>
      </w:divBdr>
      <w:divsChild>
        <w:div w:id="3945840">
          <w:marLeft w:val="0"/>
          <w:marRight w:val="0"/>
          <w:marTop w:val="0"/>
          <w:marBottom w:val="0"/>
          <w:divBdr>
            <w:top w:val="none" w:sz="0" w:space="0" w:color="auto"/>
            <w:left w:val="none" w:sz="0" w:space="0" w:color="auto"/>
            <w:bottom w:val="none" w:sz="0" w:space="0" w:color="auto"/>
            <w:right w:val="none" w:sz="0" w:space="0" w:color="auto"/>
          </w:divBdr>
          <w:divsChild>
            <w:div w:id="1532721944">
              <w:marLeft w:val="0"/>
              <w:marRight w:val="0"/>
              <w:marTop w:val="0"/>
              <w:marBottom w:val="0"/>
              <w:divBdr>
                <w:top w:val="none" w:sz="0" w:space="0" w:color="auto"/>
                <w:left w:val="none" w:sz="0" w:space="0" w:color="auto"/>
                <w:bottom w:val="none" w:sz="0" w:space="0" w:color="auto"/>
                <w:right w:val="none" w:sz="0" w:space="0" w:color="auto"/>
              </w:divBdr>
              <w:divsChild>
                <w:div w:id="412361543">
                  <w:marLeft w:val="0"/>
                  <w:marRight w:val="0"/>
                  <w:marTop w:val="0"/>
                  <w:marBottom w:val="0"/>
                  <w:divBdr>
                    <w:top w:val="none" w:sz="0" w:space="0" w:color="auto"/>
                    <w:left w:val="none" w:sz="0" w:space="0" w:color="auto"/>
                    <w:bottom w:val="none" w:sz="0" w:space="0" w:color="auto"/>
                    <w:right w:val="none" w:sz="0" w:space="0" w:color="auto"/>
                  </w:divBdr>
                  <w:divsChild>
                    <w:div w:id="1473866083">
                      <w:marLeft w:val="0"/>
                      <w:marRight w:val="0"/>
                      <w:marTop w:val="0"/>
                      <w:marBottom w:val="0"/>
                      <w:divBdr>
                        <w:top w:val="none" w:sz="0" w:space="0" w:color="auto"/>
                        <w:left w:val="none" w:sz="0" w:space="0" w:color="auto"/>
                        <w:bottom w:val="none" w:sz="0" w:space="0" w:color="auto"/>
                        <w:right w:val="none" w:sz="0" w:space="0" w:color="auto"/>
                      </w:divBdr>
                      <w:divsChild>
                        <w:div w:id="1498765354">
                          <w:marLeft w:val="0"/>
                          <w:marRight w:val="0"/>
                          <w:marTop w:val="0"/>
                          <w:marBottom w:val="0"/>
                          <w:divBdr>
                            <w:top w:val="none" w:sz="0" w:space="0" w:color="auto"/>
                            <w:left w:val="none" w:sz="0" w:space="0" w:color="auto"/>
                            <w:bottom w:val="none" w:sz="0" w:space="0" w:color="auto"/>
                            <w:right w:val="none" w:sz="0" w:space="0" w:color="auto"/>
                          </w:divBdr>
                          <w:divsChild>
                            <w:div w:id="571237739">
                              <w:marLeft w:val="0"/>
                              <w:marRight w:val="0"/>
                              <w:marTop w:val="0"/>
                              <w:marBottom w:val="0"/>
                              <w:divBdr>
                                <w:top w:val="none" w:sz="0" w:space="0" w:color="auto"/>
                                <w:left w:val="none" w:sz="0" w:space="0" w:color="auto"/>
                                <w:bottom w:val="none" w:sz="0" w:space="0" w:color="auto"/>
                                <w:right w:val="none" w:sz="0" w:space="0" w:color="auto"/>
                              </w:divBdr>
                              <w:divsChild>
                                <w:div w:id="12268575">
                                  <w:marLeft w:val="0"/>
                                  <w:marRight w:val="0"/>
                                  <w:marTop w:val="0"/>
                                  <w:marBottom w:val="0"/>
                                  <w:divBdr>
                                    <w:top w:val="none" w:sz="0" w:space="0" w:color="auto"/>
                                    <w:left w:val="none" w:sz="0" w:space="0" w:color="auto"/>
                                    <w:bottom w:val="none" w:sz="0" w:space="0" w:color="auto"/>
                                    <w:right w:val="none" w:sz="0" w:space="0" w:color="auto"/>
                                  </w:divBdr>
                                  <w:divsChild>
                                    <w:div w:id="624311243">
                                      <w:marLeft w:val="0"/>
                                      <w:marRight w:val="0"/>
                                      <w:marTop w:val="0"/>
                                      <w:marBottom w:val="0"/>
                                      <w:divBdr>
                                        <w:top w:val="none" w:sz="0" w:space="0" w:color="auto"/>
                                        <w:left w:val="none" w:sz="0" w:space="0" w:color="auto"/>
                                        <w:bottom w:val="none" w:sz="0" w:space="0" w:color="auto"/>
                                        <w:right w:val="none" w:sz="0" w:space="0" w:color="auto"/>
                                      </w:divBdr>
                                      <w:divsChild>
                                        <w:div w:id="21389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554766">
      <w:bodyDiv w:val="1"/>
      <w:marLeft w:val="0"/>
      <w:marRight w:val="0"/>
      <w:marTop w:val="0"/>
      <w:marBottom w:val="0"/>
      <w:divBdr>
        <w:top w:val="none" w:sz="0" w:space="0" w:color="auto"/>
        <w:left w:val="none" w:sz="0" w:space="0" w:color="auto"/>
        <w:bottom w:val="none" w:sz="0" w:space="0" w:color="auto"/>
        <w:right w:val="none" w:sz="0" w:space="0" w:color="auto"/>
      </w:divBdr>
      <w:divsChild>
        <w:div w:id="450512025">
          <w:marLeft w:val="0"/>
          <w:marRight w:val="0"/>
          <w:marTop w:val="0"/>
          <w:marBottom w:val="0"/>
          <w:divBdr>
            <w:top w:val="none" w:sz="0" w:space="0" w:color="auto"/>
            <w:left w:val="none" w:sz="0" w:space="0" w:color="auto"/>
            <w:bottom w:val="none" w:sz="0" w:space="0" w:color="auto"/>
            <w:right w:val="none" w:sz="0" w:space="0" w:color="auto"/>
          </w:divBdr>
          <w:divsChild>
            <w:div w:id="1201086490">
              <w:marLeft w:val="0"/>
              <w:marRight w:val="0"/>
              <w:marTop w:val="0"/>
              <w:marBottom w:val="0"/>
              <w:divBdr>
                <w:top w:val="none" w:sz="0" w:space="0" w:color="auto"/>
                <w:left w:val="none" w:sz="0" w:space="0" w:color="auto"/>
                <w:bottom w:val="none" w:sz="0" w:space="0" w:color="auto"/>
                <w:right w:val="none" w:sz="0" w:space="0" w:color="auto"/>
              </w:divBdr>
              <w:divsChild>
                <w:div w:id="2081173012">
                  <w:marLeft w:val="0"/>
                  <w:marRight w:val="0"/>
                  <w:marTop w:val="0"/>
                  <w:marBottom w:val="0"/>
                  <w:divBdr>
                    <w:top w:val="none" w:sz="0" w:space="0" w:color="auto"/>
                    <w:left w:val="none" w:sz="0" w:space="0" w:color="auto"/>
                    <w:bottom w:val="none" w:sz="0" w:space="0" w:color="auto"/>
                    <w:right w:val="none" w:sz="0" w:space="0" w:color="auto"/>
                  </w:divBdr>
                  <w:divsChild>
                    <w:div w:id="369305189">
                      <w:marLeft w:val="0"/>
                      <w:marRight w:val="0"/>
                      <w:marTop w:val="0"/>
                      <w:marBottom w:val="0"/>
                      <w:divBdr>
                        <w:top w:val="none" w:sz="0" w:space="0" w:color="auto"/>
                        <w:left w:val="none" w:sz="0" w:space="0" w:color="auto"/>
                        <w:bottom w:val="none" w:sz="0" w:space="0" w:color="auto"/>
                        <w:right w:val="none" w:sz="0" w:space="0" w:color="auto"/>
                      </w:divBdr>
                      <w:divsChild>
                        <w:div w:id="1579439424">
                          <w:marLeft w:val="0"/>
                          <w:marRight w:val="0"/>
                          <w:marTop w:val="0"/>
                          <w:marBottom w:val="0"/>
                          <w:divBdr>
                            <w:top w:val="none" w:sz="0" w:space="0" w:color="auto"/>
                            <w:left w:val="none" w:sz="0" w:space="0" w:color="auto"/>
                            <w:bottom w:val="none" w:sz="0" w:space="0" w:color="auto"/>
                            <w:right w:val="none" w:sz="0" w:space="0" w:color="auto"/>
                          </w:divBdr>
                          <w:divsChild>
                            <w:div w:id="2106805166">
                              <w:marLeft w:val="0"/>
                              <w:marRight w:val="0"/>
                              <w:marTop w:val="0"/>
                              <w:marBottom w:val="0"/>
                              <w:divBdr>
                                <w:top w:val="none" w:sz="0" w:space="0" w:color="auto"/>
                                <w:left w:val="none" w:sz="0" w:space="0" w:color="auto"/>
                                <w:bottom w:val="none" w:sz="0" w:space="0" w:color="auto"/>
                                <w:right w:val="none" w:sz="0" w:space="0" w:color="auto"/>
                              </w:divBdr>
                              <w:divsChild>
                                <w:div w:id="1726096980">
                                  <w:marLeft w:val="0"/>
                                  <w:marRight w:val="0"/>
                                  <w:marTop w:val="0"/>
                                  <w:marBottom w:val="0"/>
                                  <w:divBdr>
                                    <w:top w:val="none" w:sz="0" w:space="0" w:color="auto"/>
                                    <w:left w:val="none" w:sz="0" w:space="0" w:color="auto"/>
                                    <w:bottom w:val="none" w:sz="0" w:space="0" w:color="auto"/>
                                    <w:right w:val="none" w:sz="0" w:space="0" w:color="auto"/>
                                  </w:divBdr>
                                  <w:divsChild>
                                    <w:div w:id="50858754">
                                      <w:marLeft w:val="0"/>
                                      <w:marRight w:val="0"/>
                                      <w:marTop w:val="0"/>
                                      <w:marBottom w:val="0"/>
                                      <w:divBdr>
                                        <w:top w:val="none" w:sz="0" w:space="0" w:color="auto"/>
                                        <w:left w:val="none" w:sz="0" w:space="0" w:color="auto"/>
                                        <w:bottom w:val="none" w:sz="0" w:space="0" w:color="auto"/>
                                        <w:right w:val="none" w:sz="0" w:space="0" w:color="auto"/>
                                      </w:divBdr>
                                      <w:divsChild>
                                        <w:div w:id="1278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92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btindia.nic.in" TargetMode="Externa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Rohilla</dc:creator>
  <cp:lastModifiedBy>P C Singh</cp:lastModifiedBy>
  <cp:revision>6</cp:revision>
  <cp:lastPrinted>2016-10-18T07:07:00Z</cp:lastPrinted>
  <dcterms:created xsi:type="dcterms:W3CDTF">2016-10-18T11:06:00Z</dcterms:created>
  <dcterms:modified xsi:type="dcterms:W3CDTF">2016-11-11T13:00:00Z</dcterms:modified>
</cp:coreProperties>
</file>